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6737A7A5" w:rsidR="00A466CB" w:rsidRPr="005418B0" w:rsidRDefault="009B6B63" w:rsidP="005418B0">
      <w:pPr>
        <w:pStyle w:val="Hadley20"/>
        <w:rPr>
          <w:rStyle w:val="SubtleEmphasis"/>
        </w:rPr>
      </w:pPr>
      <w:r>
        <w:t>Desktop Digital Magnifiers</w:t>
      </w:r>
      <w:r w:rsidR="00A6677F">
        <w:t xml:space="preserve"> Sample</w:t>
      </w:r>
    </w:p>
    <w:p w14:paraId="083F2EA3" w14:textId="77777777" w:rsidR="00A466CB" w:rsidRPr="00D36941" w:rsidRDefault="00A466CB" w:rsidP="005418B0">
      <w:pPr>
        <w:pStyle w:val="Hadley20"/>
      </w:pPr>
    </w:p>
    <w:p w14:paraId="7136B35E" w14:textId="6949463E" w:rsidR="009B6B63" w:rsidRPr="009B6B63" w:rsidRDefault="009B6B63" w:rsidP="009B6B63">
      <w:pPr>
        <w:pStyle w:val="Hadley20"/>
      </w:pPr>
      <w:r w:rsidRPr="009B6B63">
        <w:t>Portable magnifiers are useful tools</w:t>
      </w:r>
      <w:r w:rsidR="003B6F8B">
        <w:t>,</w:t>
      </w:r>
      <w:r w:rsidRPr="009B6B63">
        <w:t xml:space="preserve"> and many of us have one or two we keep handy around the house.  They’re often great for short-term jobs, like checking medications or reading a label.  But there are some things that they’re not as good at - things like writing a letter to a friend, reading a magazine</w:t>
      </w:r>
      <w:r w:rsidR="00DE7213">
        <w:t>,</w:t>
      </w:r>
      <w:r w:rsidRPr="009B6B63">
        <w:t xml:space="preserve"> or doing the crossword.  For those tasks we need a tool that has a much wider field of view, like the whole page of a magazine or an entire sheet of notepaper.  For many people, that tool is a Desktop Digital Magnifier.  </w:t>
      </w:r>
    </w:p>
    <w:p w14:paraId="5A8C000D" w14:textId="77777777" w:rsidR="009B6B63" w:rsidRPr="009B6B63" w:rsidRDefault="009B6B63" w:rsidP="009B6B63">
      <w:pPr>
        <w:pStyle w:val="Hadley20"/>
      </w:pPr>
    </w:p>
    <w:p w14:paraId="47EAE9EF" w14:textId="1833DA9E" w:rsidR="00A6677F" w:rsidRDefault="009B6B63" w:rsidP="00A6677F">
      <w:pPr>
        <w:pStyle w:val="Hadley20"/>
      </w:pPr>
      <w:r w:rsidRPr="009B6B63">
        <w:t xml:space="preserve">Desktop Digital Magnifiers, sometimes called CCTVs or </w:t>
      </w:r>
      <w:r w:rsidR="00414DEF">
        <w:t>e</w:t>
      </w:r>
      <w:r w:rsidR="00414DEF" w:rsidRPr="009B6B63">
        <w:t xml:space="preserve">lectronic </w:t>
      </w:r>
      <w:r w:rsidRPr="009B6B63">
        <w:t>magnifiers, can have many features and come in a lot of sizes, but they’re all designed the same way - they have a camera connected to a video screen.  The camera records video</w:t>
      </w:r>
      <w:r w:rsidR="003654D3">
        <w:t>,</w:t>
      </w:r>
      <w:r w:rsidRPr="009B6B63">
        <w:t xml:space="preserve"> and the screen displays the video.  It’s that simple.  </w:t>
      </w:r>
    </w:p>
    <w:p w14:paraId="50B43A5A" w14:textId="77777777" w:rsidR="00A6677F" w:rsidRDefault="00A6677F" w:rsidP="00A6677F">
      <w:pPr>
        <w:pStyle w:val="Hadley20"/>
      </w:pPr>
      <w:r w:rsidRPr="005758E5">
        <w:rPr>
          <w:b/>
          <w:bCs/>
        </w:rPr>
        <w:lastRenderedPageBreak/>
        <w:t>Ed:</w:t>
      </w:r>
      <w:r>
        <w:t xml:space="preserve"> Now that you've had a chance to learn a bit with us, we'd like to learn more about you, your name, email address, how you heard about Hadley, and your relationship to vision loss. Learning more will give us a better understanding of how to personalize Hadley just for you. And don't worry, everything you share with us online will be kept safe and secure. Of course, if you'd prefer to talk through these questions, we're just a phone call away at 800-323-4238. </w:t>
      </w:r>
    </w:p>
    <w:p w14:paraId="2D2F63E4" w14:textId="77777777" w:rsidR="00A6677F" w:rsidRDefault="00A6677F" w:rsidP="00A6677F">
      <w:pPr>
        <w:pStyle w:val="Hadley20"/>
      </w:pPr>
    </w:p>
    <w:p w14:paraId="0E17E977" w14:textId="77777777" w:rsidR="00A6677F" w:rsidRPr="00D36941" w:rsidRDefault="00A6677F" w:rsidP="00A6677F">
      <w:pPr>
        <w:pStyle w:val="Hadley20"/>
      </w:pPr>
      <w:r>
        <w:t>Taking these few steps saves your preferences, so you can continue right where you left off and track your progress every time you log on. Plus, it connects you to the Hadley community and helps sustain our funding to keep Hadley free of charge. And last but not least, it gives you direct access to experts, like me. Now, where were we?</w:t>
      </w:r>
    </w:p>
    <w:p w14:paraId="1856B040" w14:textId="77777777" w:rsidR="00A6677F" w:rsidRPr="00D36941" w:rsidRDefault="00A6677F" w:rsidP="00A6677F">
      <w:pPr>
        <w:pStyle w:val="Hadley20"/>
      </w:pPr>
    </w:p>
    <w:p w14:paraId="48FFFE45" w14:textId="34D277C8" w:rsidR="009D169E" w:rsidRPr="00D36941" w:rsidRDefault="009D169E" w:rsidP="009B6B63">
      <w:pPr>
        <w:pStyle w:val="Hadley20"/>
      </w:pP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CF77B9" w14:textId="77777777" w:rsidR="00E171AE" w:rsidRDefault="00E171AE" w:rsidP="00541A87">
      <w:pPr>
        <w:spacing w:after="0" w:line="240" w:lineRule="auto"/>
      </w:pPr>
      <w:r>
        <w:separator/>
      </w:r>
    </w:p>
  </w:endnote>
  <w:endnote w:type="continuationSeparator" w:id="0">
    <w:p w14:paraId="2D68F384" w14:textId="77777777" w:rsidR="00E171AE" w:rsidRDefault="00E171AE"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altName w:val="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EFF" w:usb1="C000785B" w:usb2="00000009" w:usb3="00000000" w:csb0="000001FF" w:csb1="00000000"/>
  </w:font>
  <w:font w:name="Gotham Medium">
    <w:altName w:val="Gotham Medium"/>
    <w:panose1 w:val="02000604030000020004"/>
    <w:charset w:val="00"/>
    <w:family w:val="auto"/>
    <w:pitch w:val="variable"/>
    <w:sig w:usb0="00000003" w:usb1="00000000" w:usb2="00000000" w:usb3="00000000" w:csb0="0000000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7F799E" w14:textId="77777777" w:rsidR="00E171AE" w:rsidRDefault="00E171AE" w:rsidP="00541A87">
      <w:pPr>
        <w:spacing w:after="0" w:line="240" w:lineRule="auto"/>
      </w:pPr>
      <w:r>
        <w:separator/>
      </w:r>
    </w:p>
  </w:footnote>
  <w:footnote w:type="continuationSeparator" w:id="0">
    <w:p w14:paraId="67F7E900" w14:textId="77777777" w:rsidR="00E171AE" w:rsidRDefault="00E171AE"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11F4E422" w:rsidR="00824974" w:rsidRDefault="009B6B63" w:rsidP="00824974">
    <w:pPr>
      <w:pStyle w:val="Header"/>
      <w:ind w:left="2880" w:hanging="2880"/>
      <w:rPr>
        <w:rFonts w:ascii="Gotham Medium" w:hAnsi="Gotham Medium"/>
      </w:rPr>
    </w:pPr>
    <w:r>
      <w:rPr>
        <w:rFonts w:ascii="Gotham Medium" w:hAnsi="Gotham Medium"/>
      </w:rPr>
      <w:t>Desktop Digital Magnifiers</w:t>
    </w:r>
    <w:r w:rsidR="00A6677F">
      <w:rPr>
        <w:rFonts w:ascii="Gotham Medium" w:hAnsi="Gotham Medium"/>
      </w:rPr>
      <w:t xml:space="preserve"> Sample</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010B6"/>
    <w:rsid w:val="00037ADB"/>
    <w:rsid w:val="00065FEE"/>
    <w:rsid w:val="00075B8B"/>
    <w:rsid w:val="000A2C98"/>
    <w:rsid w:val="000B5042"/>
    <w:rsid w:val="000F1FC6"/>
    <w:rsid w:val="001326C3"/>
    <w:rsid w:val="00136584"/>
    <w:rsid w:val="0016574A"/>
    <w:rsid w:val="00180D92"/>
    <w:rsid w:val="00216F3F"/>
    <w:rsid w:val="002244BC"/>
    <w:rsid w:val="00227D0C"/>
    <w:rsid w:val="00230716"/>
    <w:rsid w:val="002369C8"/>
    <w:rsid w:val="00294974"/>
    <w:rsid w:val="002B3201"/>
    <w:rsid w:val="003357D5"/>
    <w:rsid w:val="00355814"/>
    <w:rsid w:val="003654D3"/>
    <w:rsid w:val="003B62BA"/>
    <w:rsid w:val="003B6F8B"/>
    <w:rsid w:val="00414DEF"/>
    <w:rsid w:val="00424D09"/>
    <w:rsid w:val="00427322"/>
    <w:rsid w:val="00445C53"/>
    <w:rsid w:val="00481999"/>
    <w:rsid w:val="004D6DB7"/>
    <w:rsid w:val="004F52EE"/>
    <w:rsid w:val="00512EF2"/>
    <w:rsid w:val="00516DFC"/>
    <w:rsid w:val="005269AB"/>
    <w:rsid w:val="00531E0F"/>
    <w:rsid w:val="005418B0"/>
    <w:rsid w:val="00541A87"/>
    <w:rsid w:val="005670C8"/>
    <w:rsid w:val="00596589"/>
    <w:rsid w:val="006749AF"/>
    <w:rsid w:val="006B4466"/>
    <w:rsid w:val="006E1E1C"/>
    <w:rsid w:val="006F62DB"/>
    <w:rsid w:val="007657C6"/>
    <w:rsid w:val="007C5ADB"/>
    <w:rsid w:val="00824974"/>
    <w:rsid w:val="00836CB7"/>
    <w:rsid w:val="00840BF3"/>
    <w:rsid w:val="00935AC6"/>
    <w:rsid w:val="009A537B"/>
    <w:rsid w:val="009B6B63"/>
    <w:rsid w:val="009D169E"/>
    <w:rsid w:val="009D5D65"/>
    <w:rsid w:val="00A361CF"/>
    <w:rsid w:val="00A466CB"/>
    <w:rsid w:val="00A6677F"/>
    <w:rsid w:val="00AC7644"/>
    <w:rsid w:val="00B25465"/>
    <w:rsid w:val="00BA7E58"/>
    <w:rsid w:val="00BB4655"/>
    <w:rsid w:val="00C0132F"/>
    <w:rsid w:val="00C36BA8"/>
    <w:rsid w:val="00C663BA"/>
    <w:rsid w:val="00CA68AD"/>
    <w:rsid w:val="00D36941"/>
    <w:rsid w:val="00D37E5C"/>
    <w:rsid w:val="00D97DA0"/>
    <w:rsid w:val="00DB4383"/>
    <w:rsid w:val="00DE18D6"/>
    <w:rsid w:val="00DE4142"/>
    <w:rsid w:val="00DE7213"/>
    <w:rsid w:val="00DF299A"/>
    <w:rsid w:val="00E171AE"/>
    <w:rsid w:val="00E64E91"/>
    <w:rsid w:val="00EE46DF"/>
    <w:rsid w:val="00F2356C"/>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250</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2</cp:revision>
  <cp:lastPrinted>2021-01-08T20:18:00Z</cp:lastPrinted>
  <dcterms:created xsi:type="dcterms:W3CDTF">2021-01-11T21:06:00Z</dcterms:created>
  <dcterms:modified xsi:type="dcterms:W3CDTF">2021-01-11T21:06:00Z</dcterms:modified>
</cp:coreProperties>
</file>