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8A6EE2">
      <w:pPr>
        <w:pStyle w:val="HADLEY"/>
      </w:pPr>
    </w:p>
    <w:p w14:paraId="42B88549" w14:textId="77777777" w:rsidR="00D36941" w:rsidRPr="008A6EE2" w:rsidRDefault="00A466CB" w:rsidP="008A6EE2">
      <w:pPr>
        <w:pStyle w:val="Heading1"/>
      </w:pPr>
      <w:r w:rsidRPr="008A6EE2">
        <w:t>Hadley</w:t>
      </w:r>
    </w:p>
    <w:p w14:paraId="7216D820" w14:textId="652CBAA6" w:rsidR="00A466CB" w:rsidRPr="005418B0" w:rsidRDefault="000024F4" w:rsidP="008A6EE2">
      <w:pPr>
        <w:pStyle w:val="Heading1"/>
        <w:rPr>
          <w:rStyle w:val="SubtleEmphasis"/>
        </w:rPr>
      </w:pPr>
      <w:r>
        <w:t>Contracted Braille Writing</w:t>
      </w:r>
      <w:r w:rsidR="00F44DF5">
        <w:t xml:space="preserve"> </w:t>
      </w:r>
      <w:r w:rsidR="00B0385D">
        <w:t>1</w:t>
      </w:r>
      <w:r w:rsidR="008C7F2A">
        <w:t xml:space="preserve">6 – Dot 456 Initial Letter Contractions </w:t>
      </w:r>
      <w:r w:rsidR="0057284B">
        <w:t>Sample</w:t>
      </w:r>
    </w:p>
    <w:p w14:paraId="083F2EA3" w14:textId="77777777" w:rsidR="00A466CB" w:rsidRPr="00D36941" w:rsidRDefault="00A466CB" w:rsidP="005418B0">
      <w:pPr>
        <w:pStyle w:val="Hadley20"/>
      </w:pPr>
    </w:p>
    <w:p w14:paraId="308E9AF5" w14:textId="77777777" w:rsidR="008C7F2A" w:rsidRDefault="008C7F2A" w:rsidP="00985632">
      <w:pPr>
        <w:pStyle w:val="Hadley20"/>
      </w:pPr>
      <w:r w:rsidRPr="008C7F2A">
        <w:t xml:space="preserve">Hadley presents Contracted Braille Writing Workshop 16 Dot 456 Initial Letter Contractions. </w:t>
      </w:r>
    </w:p>
    <w:p w14:paraId="225A7982" w14:textId="77777777" w:rsidR="008C7F2A" w:rsidRDefault="008C7F2A" w:rsidP="00985632">
      <w:pPr>
        <w:pStyle w:val="Hadley20"/>
      </w:pPr>
    </w:p>
    <w:p w14:paraId="4983111F" w14:textId="77777777" w:rsidR="008C7F2A" w:rsidRDefault="008C7F2A" w:rsidP="00985632">
      <w:pPr>
        <w:pStyle w:val="Hadley20"/>
      </w:pPr>
      <w:r w:rsidRPr="008C7F2A">
        <w:t xml:space="preserve">If you don't already know how to read Dot 456 initial letter contractions, we recommend first completing Hadley's Reading Workshop Contracted Braille Workshop 16 Dot 456 Initial Letter Contractions. </w:t>
      </w:r>
    </w:p>
    <w:p w14:paraId="333F98AE" w14:textId="77777777" w:rsidR="008C7F2A" w:rsidRDefault="008C7F2A" w:rsidP="00985632">
      <w:pPr>
        <w:pStyle w:val="Hadley20"/>
      </w:pPr>
    </w:p>
    <w:p w14:paraId="49DA980D" w14:textId="4434A8E1" w:rsidR="00985632" w:rsidRDefault="008C7F2A" w:rsidP="00985632">
      <w:pPr>
        <w:pStyle w:val="Hadley20"/>
      </w:pPr>
      <w:r w:rsidRPr="008C7F2A">
        <w:t xml:space="preserve">Let's take a quick look at the Dot 456 initial letter contractions. Turn to page 25 in the workbook. At the top of the page, read the Dot 456 initial letter contractions. Cannot had, many, spirit, world, </w:t>
      </w:r>
      <w:proofErr w:type="gramStart"/>
      <w:r w:rsidRPr="008C7F2A">
        <w:t>the</w:t>
      </w:r>
      <w:r>
        <w:t>ir</w:t>
      </w:r>
      <w:proofErr w:type="gramEnd"/>
      <w:r w:rsidRPr="008C7F2A">
        <w:t>.</w:t>
      </w:r>
    </w:p>
    <w:p w14:paraId="4B15E4C7" w14:textId="77777777" w:rsidR="008C7F2A" w:rsidRDefault="008C7F2A" w:rsidP="00985632">
      <w:pPr>
        <w:pStyle w:val="Hadley20"/>
      </w:pPr>
    </w:p>
    <w:p w14:paraId="54B70C3F" w14:textId="741D2148" w:rsidR="0057284B" w:rsidRDefault="0057284B" w:rsidP="0057284B">
      <w:pPr>
        <w:pStyle w:val="Hadley20"/>
      </w:pPr>
      <w:r w:rsidRPr="0057284B">
        <w:rPr>
          <w:b/>
          <w:bCs/>
        </w:rPr>
        <w:t>Ed:</w:t>
      </w:r>
      <w:r>
        <w:t xml:space="preserve"> </w:t>
      </w:r>
      <w:r w:rsidRPr="0057284B">
        <w:t xml:space="preserve">Now that you've had a chance to learn a bit with us, we'd like to learn more about you. Your </w:t>
      </w:r>
      <w:r w:rsidRPr="0057284B">
        <w:lastRenderedPageBreak/>
        <w:t xml:space="preserve">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w:t>
      </w:r>
      <w:r>
        <w:t>847-</w:t>
      </w:r>
      <w:r w:rsidRPr="0057284B">
        <w:t xml:space="preserve">323-4238. </w:t>
      </w:r>
    </w:p>
    <w:p w14:paraId="5F3643B2" w14:textId="77777777" w:rsidR="0057284B" w:rsidRDefault="0057284B" w:rsidP="0057284B">
      <w:pPr>
        <w:pStyle w:val="Hadley20"/>
      </w:pPr>
    </w:p>
    <w:p w14:paraId="48FFFE45" w14:textId="0D5DB6B0" w:rsidR="009D169E" w:rsidRPr="00D36941" w:rsidRDefault="0057284B" w:rsidP="0057284B">
      <w:pPr>
        <w:pStyle w:val="Hadley20"/>
      </w:pPr>
      <w:r w:rsidRPr="0057284B">
        <w:t xml:space="preserve">Taking these few steps saves your preferences so you can continue right where you left off and track your progress every time you log on. </w:t>
      </w:r>
      <w:proofErr w:type="gramStart"/>
      <w:r w:rsidRPr="0057284B">
        <w:t>Plus</w:t>
      </w:r>
      <w:proofErr w:type="gramEnd"/>
      <w:r w:rsidRPr="0057284B">
        <w:t xml:space="preserve"> it connects you to the Hadley community and helps sustain our funding to keep Hadley free of charge. And </w:t>
      </w:r>
      <w:proofErr w:type="gramStart"/>
      <w:r w:rsidRPr="0057284B">
        <w:t>last but not least</w:t>
      </w:r>
      <w:proofErr w:type="gramEnd"/>
      <w:r w:rsidRPr="0057284B">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654DA" w14:textId="77777777" w:rsidR="00200845" w:rsidRDefault="00200845" w:rsidP="00541A87">
      <w:pPr>
        <w:spacing w:after="0" w:line="240" w:lineRule="auto"/>
      </w:pPr>
      <w:r>
        <w:separator/>
      </w:r>
    </w:p>
  </w:endnote>
  <w:endnote w:type="continuationSeparator" w:id="0">
    <w:p w14:paraId="72F42A73" w14:textId="77777777" w:rsidR="00200845" w:rsidRDefault="00200845"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0634A" w14:textId="77777777" w:rsidR="00200845" w:rsidRDefault="00200845" w:rsidP="00541A87">
      <w:pPr>
        <w:spacing w:after="0" w:line="240" w:lineRule="auto"/>
      </w:pPr>
      <w:r>
        <w:separator/>
      </w:r>
    </w:p>
  </w:footnote>
  <w:footnote w:type="continuationSeparator" w:id="0">
    <w:p w14:paraId="40C45C12" w14:textId="77777777" w:rsidR="00200845" w:rsidRDefault="00200845"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B8CC3B1" w:rsidR="00824974" w:rsidRDefault="000024F4" w:rsidP="00824974">
    <w:pPr>
      <w:pStyle w:val="Header"/>
      <w:ind w:left="2880" w:hanging="2880"/>
      <w:rPr>
        <w:rFonts w:ascii="Gotham Medium" w:hAnsi="Gotham Medium"/>
      </w:rPr>
    </w:pPr>
    <w:r>
      <w:rPr>
        <w:rFonts w:ascii="Gotham Medium" w:hAnsi="Gotham Medium"/>
      </w:rPr>
      <w:t xml:space="preserve">Contracted Braille Writing </w:t>
    </w:r>
    <w:r w:rsidR="008C7F2A">
      <w:rPr>
        <w:rFonts w:ascii="Gotham Medium" w:hAnsi="Gotham Medium"/>
      </w:rPr>
      <w:t>16 – Dot 456 Initial Letter Contractions</w:t>
    </w:r>
    <w:r w:rsidR="0057284B">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323EA"/>
    <w:rsid w:val="00037ADB"/>
    <w:rsid w:val="00065FEE"/>
    <w:rsid w:val="000A2C98"/>
    <w:rsid w:val="00134FC5"/>
    <w:rsid w:val="00136584"/>
    <w:rsid w:val="0016574A"/>
    <w:rsid w:val="00180D92"/>
    <w:rsid w:val="001A31B2"/>
    <w:rsid w:val="001C53DC"/>
    <w:rsid w:val="00200845"/>
    <w:rsid w:val="00201AF0"/>
    <w:rsid w:val="0021181D"/>
    <w:rsid w:val="00216F3F"/>
    <w:rsid w:val="00227D0C"/>
    <w:rsid w:val="00230716"/>
    <w:rsid w:val="002369C8"/>
    <w:rsid w:val="00241F45"/>
    <w:rsid w:val="00246574"/>
    <w:rsid w:val="00255F23"/>
    <w:rsid w:val="002852AB"/>
    <w:rsid w:val="00294974"/>
    <w:rsid w:val="002B3201"/>
    <w:rsid w:val="00315A36"/>
    <w:rsid w:val="003357D5"/>
    <w:rsid w:val="00355814"/>
    <w:rsid w:val="00372496"/>
    <w:rsid w:val="00387714"/>
    <w:rsid w:val="003B62BA"/>
    <w:rsid w:val="003C51E0"/>
    <w:rsid w:val="003D05F1"/>
    <w:rsid w:val="003F43FC"/>
    <w:rsid w:val="00424D09"/>
    <w:rsid w:val="00445C53"/>
    <w:rsid w:val="00451683"/>
    <w:rsid w:val="00481999"/>
    <w:rsid w:val="004B2C75"/>
    <w:rsid w:val="004D6DB7"/>
    <w:rsid w:val="004F52EE"/>
    <w:rsid w:val="004F729E"/>
    <w:rsid w:val="00512EF2"/>
    <w:rsid w:val="00517492"/>
    <w:rsid w:val="005269AB"/>
    <w:rsid w:val="00531E0F"/>
    <w:rsid w:val="00534786"/>
    <w:rsid w:val="005418B0"/>
    <w:rsid w:val="00541A87"/>
    <w:rsid w:val="005579D2"/>
    <w:rsid w:val="005670C8"/>
    <w:rsid w:val="0057284B"/>
    <w:rsid w:val="00577C39"/>
    <w:rsid w:val="00596589"/>
    <w:rsid w:val="00604886"/>
    <w:rsid w:val="00612F73"/>
    <w:rsid w:val="006749AF"/>
    <w:rsid w:val="00693EC1"/>
    <w:rsid w:val="00694F39"/>
    <w:rsid w:val="006A7BE5"/>
    <w:rsid w:val="006E1E1C"/>
    <w:rsid w:val="006F62DB"/>
    <w:rsid w:val="007319E5"/>
    <w:rsid w:val="007407E5"/>
    <w:rsid w:val="007657C6"/>
    <w:rsid w:val="00797ED6"/>
    <w:rsid w:val="007A2494"/>
    <w:rsid w:val="007C5ADB"/>
    <w:rsid w:val="007D30A4"/>
    <w:rsid w:val="007E61C9"/>
    <w:rsid w:val="007F6B1C"/>
    <w:rsid w:val="00805F6C"/>
    <w:rsid w:val="00816217"/>
    <w:rsid w:val="00824974"/>
    <w:rsid w:val="00840BF3"/>
    <w:rsid w:val="008A1BDC"/>
    <w:rsid w:val="008A6EE2"/>
    <w:rsid w:val="008C077C"/>
    <w:rsid w:val="008C7F2A"/>
    <w:rsid w:val="00906868"/>
    <w:rsid w:val="0091752A"/>
    <w:rsid w:val="009276EF"/>
    <w:rsid w:val="00985632"/>
    <w:rsid w:val="009A05CE"/>
    <w:rsid w:val="009A537B"/>
    <w:rsid w:val="009C48D6"/>
    <w:rsid w:val="009D169E"/>
    <w:rsid w:val="009D5D65"/>
    <w:rsid w:val="009D7D82"/>
    <w:rsid w:val="009E2D0C"/>
    <w:rsid w:val="00A32511"/>
    <w:rsid w:val="00A361CF"/>
    <w:rsid w:val="00A37426"/>
    <w:rsid w:val="00A466CB"/>
    <w:rsid w:val="00A53149"/>
    <w:rsid w:val="00A74366"/>
    <w:rsid w:val="00A93600"/>
    <w:rsid w:val="00AC7644"/>
    <w:rsid w:val="00AE0E20"/>
    <w:rsid w:val="00B01037"/>
    <w:rsid w:val="00B0385D"/>
    <w:rsid w:val="00B045AB"/>
    <w:rsid w:val="00B25465"/>
    <w:rsid w:val="00B34ADD"/>
    <w:rsid w:val="00B36EFA"/>
    <w:rsid w:val="00BB4655"/>
    <w:rsid w:val="00BC3709"/>
    <w:rsid w:val="00BE0B30"/>
    <w:rsid w:val="00C0132F"/>
    <w:rsid w:val="00C32905"/>
    <w:rsid w:val="00C36BA8"/>
    <w:rsid w:val="00C663BA"/>
    <w:rsid w:val="00CA68AD"/>
    <w:rsid w:val="00CC1388"/>
    <w:rsid w:val="00CE60CD"/>
    <w:rsid w:val="00CF1BC8"/>
    <w:rsid w:val="00D36941"/>
    <w:rsid w:val="00D6424E"/>
    <w:rsid w:val="00D93DBE"/>
    <w:rsid w:val="00DA1A95"/>
    <w:rsid w:val="00DB4383"/>
    <w:rsid w:val="00DE18D6"/>
    <w:rsid w:val="00DE4142"/>
    <w:rsid w:val="00DF299A"/>
    <w:rsid w:val="00DF48D5"/>
    <w:rsid w:val="00DF6FD6"/>
    <w:rsid w:val="00E51950"/>
    <w:rsid w:val="00E64E91"/>
    <w:rsid w:val="00EB0DFF"/>
    <w:rsid w:val="00F2356C"/>
    <w:rsid w:val="00F44DF5"/>
    <w:rsid w:val="00F73E05"/>
    <w:rsid w:val="00F74EB2"/>
    <w:rsid w:val="00FB3B3D"/>
    <w:rsid w:val="00FE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
    <w:next w:val="Hadley20"/>
    <w:link w:val="Heading1Char"/>
    <w:autoRedefine/>
    <w:uiPriority w:val="9"/>
    <w:qFormat/>
    <w:rsid w:val="008A6EE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8A6EE2"/>
    <w:pPr>
      <w:spacing w:line="276" w:lineRule="auto"/>
    </w:pPr>
    <w:rPr>
      <w:rFonts w:ascii="Gotham Medium" w:hAnsi="Gotham Medium"/>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8A6EE2"/>
    <w:rPr>
      <w:rFonts w:ascii="Gotham Medium" w:hAnsi="Gotham Medium"/>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2023-04-18T15:49:00Z</dcterms:created>
  <dcterms:modified xsi:type="dcterms:W3CDTF">2023-04-18T15:49:00Z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