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0A6B9665" w:rsidR="00A466CB" w:rsidRPr="005418B0" w:rsidRDefault="000024F4" w:rsidP="008A6EE2">
      <w:pPr>
        <w:pStyle w:val="Heading1"/>
        <w:rPr>
          <w:rStyle w:val="SubtleEmphasis"/>
        </w:rPr>
      </w:pPr>
      <w:r>
        <w:t>Contracted Braille Writing</w:t>
      </w:r>
      <w:r w:rsidR="00F44DF5">
        <w:t xml:space="preserve"> </w:t>
      </w:r>
      <w:r w:rsidR="002B2C0D">
        <w:t>2</w:t>
      </w:r>
      <w:r w:rsidR="00791869">
        <w:t>4</w:t>
      </w:r>
      <w:r w:rsidR="0003574B">
        <w:t xml:space="preserve"> – </w:t>
      </w:r>
      <w:r w:rsidR="00761746">
        <w:t xml:space="preserve">Shortforms Set </w:t>
      </w:r>
      <w:r w:rsidR="00791869">
        <w:t>6</w:t>
      </w:r>
      <w:r w:rsidR="00D162B1">
        <w:t xml:space="preserve"> Sample</w:t>
      </w:r>
    </w:p>
    <w:p w14:paraId="083F2EA3" w14:textId="77777777" w:rsidR="00A466CB" w:rsidRPr="00D36941" w:rsidRDefault="00A466CB" w:rsidP="005418B0">
      <w:pPr>
        <w:pStyle w:val="Hadley20"/>
      </w:pPr>
    </w:p>
    <w:p w14:paraId="497F3FD2" w14:textId="77777777" w:rsidR="00791869" w:rsidRDefault="00791869" w:rsidP="001C4E7E">
      <w:pPr>
        <w:pStyle w:val="Hadley20"/>
      </w:pPr>
      <w:r w:rsidRPr="00791869">
        <w:t>Hadley presents Contracted Braille Writing, Workshop 24, Shortforms Set 6.</w:t>
      </w:r>
    </w:p>
    <w:p w14:paraId="3880651B" w14:textId="77777777" w:rsidR="00791869" w:rsidRDefault="00791869" w:rsidP="001C4E7E">
      <w:pPr>
        <w:pStyle w:val="Hadley20"/>
      </w:pPr>
    </w:p>
    <w:p w14:paraId="318D3BAD" w14:textId="77777777" w:rsidR="00791869" w:rsidRDefault="00791869" w:rsidP="001C4E7E">
      <w:pPr>
        <w:pStyle w:val="Hadley20"/>
      </w:pPr>
      <w:r w:rsidRPr="00791869">
        <w:t xml:space="preserve">If you don't already know how to read these shortforms, we recommend first doing Hadley's Reading Workshop, Contracted Braille, Workshop 24, Shortforms Set 6. </w:t>
      </w:r>
    </w:p>
    <w:p w14:paraId="68B20E06" w14:textId="77777777" w:rsidR="00791869" w:rsidRDefault="00791869" w:rsidP="001C4E7E">
      <w:pPr>
        <w:pStyle w:val="Hadley20"/>
      </w:pPr>
    </w:p>
    <w:p w14:paraId="18105D0E" w14:textId="77777777" w:rsidR="00791869" w:rsidRDefault="00791869" w:rsidP="001C4E7E">
      <w:pPr>
        <w:pStyle w:val="Hadley20"/>
      </w:pPr>
      <w:r w:rsidRPr="00791869">
        <w:t xml:space="preserve">Let's take a quick look at this set of shortforms. Turn to Page 43 in the workbook. At the top of the page, read the shortforms. Thyself, oneself, altogether, always, themselves, yourselves, ourselves. </w:t>
      </w:r>
    </w:p>
    <w:p w14:paraId="7ED680C6" w14:textId="77777777" w:rsidR="00791869" w:rsidRDefault="00791869" w:rsidP="001C4E7E">
      <w:pPr>
        <w:pStyle w:val="Hadley20"/>
      </w:pPr>
    </w:p>
    <w:p w14:paraId="59C520B7" w14:textId="77777777" w:rsidR="00791869" w:rsidRDefault="00791869" w:rsidP="001C4E7E">
      <w:pPr>
        <w:pStyle w:val="Hadley20"/>
      </w:pPr>
      <w:r w:rsidRPr="00791869">
        <w:t xml:space="preserve">Now let's use these shortforms to write a passage. These un-contracted sentences can be found on </w:t>
      </w:r>
      <w:r w:rsidRPr="00791869">
        <w:lastRenderedPageBreak/>
        <w:t xml:space="preserve">Pages 44 through 46 of the </w:t>
      </w:r>
      <w:proofErr w:type="gramStart"/>
      <w:r w:rsidRPr="00791869">
        <w:t>workbook</w:t>
      </w:r>
      <w:proofErr w:type="gramEnd"/>
      <w:r w:rsidRPr="00791869">
        <w:t xml:space="preserve"> for reference. </w:t>
      </w:r>
    </w:p>
    <w:p w14:paraId="5A9B25E5" w14:textId="77777777" w:rsidR="00791869" w:rsidRDefault="00791869" w:rsidP="001C4E7E">
      <w:pPr>
        <w:pStyle w:val="Hadley20"/>
      </w:pPr>
    </w:p>
    <w:p w14:paraId="64222766" w14:textId="7A84FAEC" w:rsidR="001D769E" w:rsidRDefault="00791869" w:rsidP="001C4E7E">
      <w:pPr>
        <w:pStyle w:val="Hadley20"/>
      </w:pPr>
      <w:r w:rsidRPr="00791869">
        <w:t>Indent and begin the first paragraph.</w:t>
      </w:r>
    </w:p>
    <w:p w14:paraId="410DB138" w14:textId="77777777" w:rsidR="00791869" w:rsidRDefault="00791869"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A6B" w14:textId="77777777" w:rsidR="00AB3376" w:rsidRDefault="00AB3376" w:rsidP="00541A87">
      <w:pPr>
        <w:spacing w:after="0" w:line="240" w:lineRule="auto"/>
      </w:pPr>
      <w:r>
        <w:separator/>
      </w:r>
    </w:p>
  </w:endnote>
  <w:endnote w:type="continuationSeparator" w:id="0">
    <w:p w14:paraId="161E254E" w14:textId="77777777" w:rsidR="00AB3376" w:rsidRDefault="00AB337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987E" w14:textId="77777777" w:rsidR="00AB3376" w:rsidRDefault="00AB3376" w:rsidP="00541A87">
      <w:pPr>
        <w:spacing w:after="0" w:line="240" w:lineRule="auto"/>
      </w:pPr>
      <w:r>
        <w:separator/>
      </w:r>
    </w:p>
  </w:footnote>
  <w:footnote w:type="continuationSeparator" w:id="0">
    <w:p w14:paraId="00AF045E" w14:textId="77777777" w:rsidR="00AB3376" w:rsidRDefault="00AB337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B53078E"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791869">
      <w:rPr>
        <w:rFonts w:ascii="Gotham Medium" w:hAnsi="Gotham Medium"/>
      </w:rPr>
      <w:t>4</w:t>
    </w:r>
    <w:r w:rsidR="00761746">
      <w:rPr>
        <w:rFonts w:ascii="Gotham Medium" w:hAnsi="Gotham Medium"/>
      </w:rPr>
      <w:t xml:space="preserve"> – Shortforms Set </w:t>
    </w:r>
    <w:r w:rsidR="00791869">
      <w:rPr>
        <w:rFonts w:ascii="Gotham Medium" w:hAnsi="Gotham Medium"/>
      </w:rPr>
      <w:t>6</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D769E"/>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1869"/>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74366"/>
    <w:rsid w:val="00A93600"/>
    <w:rsid w:val="00AB3376"/>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477D7"/>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2023-05-03T18:46:00Z</dcterms:created>
  <dcterms:modified xsi:type="dcterms:W3CDTF">2023-05-03T18:46:00Z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