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9DA70AB" w:rsidR="00A466CB" w:rsidRPr="005418B0" w:rsidRDefault="00F91D8E" w:rsidP="005418B0">
      <w:pPr>
        <w:pStyle w:val="Hadley20"/>
        <w:rPr>
          <w:rStyle w:val="SubtleEmphasis"/>
        </w:rPr>
      </w:pPr>
      <w:r>
        <w:t xml:space="preserve">Braille Special Symbols </w:t>
      </w:r>
      <w:r w:rsidR="00277B98">
        <w:t>3 – Measurement and Money</w:t>
      </w:r>
      <w:r w:rsidR="00F30147">
        <w:t xml:space="preserve"> </w:t>
      </w:r>
      <w:r w:rsidR="00451CED">
        <w:t>Sample</w:t>
      </w:r>
    </w:p>
    <w:p w14:paraId="083F2EA3" w14:textId="77777777" w:rsidR="00A466CB" w:rsidRPr="00D36941" w:rsidRDefault="00A466CB" w:rsidP="005418B0">
      <w:pPr>
        <w:pStyle w:val="Hadley20"/>
      </w:pPr>
    </w:p>
    <w:p w14:paraId="216B49D6" w14:textId="198FC873" w:rsidR="00BB5F29" w:rsidRDefault="00277B98" w:rsidP="00277B98">
      <w:pPr>
        <w:pStyle w:val="Hadley20"/>
      </w:pPr>
      <w:r w:rsidRPr="00277B98">
        <w:t>Hadley presents Braille Special Symbols, Workshop 3, Measurement and Money.</w:t>
      </w:r>
      <w:r w:rsidR="002C3723">
        <w:br/>
      </w:r>
    </w:p>
    <w:p w14:paraId="0BB7957D" w14:textId="77777777" w:rsidR="00BB5F29" w:rsidRDefault="00BB5F29" w:rsidP="00277B98">
      <w:pPr>
        <w:pStyle w:val="Hadley20"/>
      </w:pPr>
      <w:r w:rsidRPr="00BB5F29">
        <w:t xml:space="preserve">First, make sure you have your Braille Workbook with you. If you don't already have one, call Hadley at 847-784-2816, and we'll mail one right out to you. Now let's learn a few more special symbols. </w:t>
      </w:r>
    </w:p>
    <w:p w14:paraId="08D614D6" w14:textId="77777777" w:rsidR="00BB5F29" w:rsidRDefault="00BB5F29" w:rsidP="00277B98">
      <w:pPr>
        <w:pStyle w:val="Hadley20"/>
      </w:pPr>
    </w:p>
    <w:p w14:paraId="092592DF" w14:textId="77777777" w:rsidR="00BB5F29" w:rsidRDefault="00BB5F29" w:rsidP="00277B98">
      <w:pPr>
        <w:pStyle w:val="Hadley20"/>
      </w:pPr>
      <w:r w:rsidRPr="00BB5F29">
        <w:t xml:space="preserve">Feel the braille in the top left corner of the page. These are the prime, double prime, degree, and percent symbols. Prime and double prime are used to show feet and inches. </w:t>
      </w:r>
    </w:p>
    <w:p w14:paraId="2DE2E678" w14:textId="77777777" w:rsidR="00BB5F29" w:rsidRDefault="00BB5F29" w:rsidP="00277B98">
      <w:pPr>
        <w:pStyle w:val="Hadley20"/>
      </w:pPr>
    </w:p>
    <w:p w14:paraId="2D062075" w14:textId="77777777" w:rsidR="00BB5F29" w:rsidRDefault="00BB5F29" w:rsidP="00277B98">
      <w:pPr>
        <w:pStyle w:val="Hadley20"/>
      </w:pPr>
      <w:r w:rsidRPr="00BB5F29">
        <w:t xml:space="preserve">Above the middle line are four rows of braille. </w:t>
      </w:r>
    </w:p>
    <w:p w14:paraId="3513932E" w14:textId="77777777" w:rsidR="00BB5F29" w:rsidRDefault="00BB5F29" w:rsidP="00277B98">
      <w:pPr>
        <w:pStyle w:val="Hadley20"/>
      </w:pPr>
    </w:p>
    <w:p w14:paraId="29C1026B" w14:textId="77777777" w:rsidR="00BB5F29" w:rsidRDefault="00BB5F29" w:rsidP="00277B98">
      <w:pPr>
        <w:pStyle w:val="Hadley20"/>
      </w:pPr>
      <w:r w:rsidRPr="00BB5F29">
        <w:t xml:space="preserve">In the first row is the prime symbol. </w:t>
      </w:r>
    </w:p>
    <w:p w14:paraId="7F6B2F7F" w14:textId="77777777" w:rsidR="00BB5F29" w:rsidRDefault="00BB5F29" w:rsidP="00277B98">
      <w:pPr>
        <w:pStyle w:val="Hadley20"/>
      </w:pPr>
    </w:p>
    <w:p w14:paraId="767C96B1" w14:textId="77777777" w:rsidR="00BB5F29" w:rsidRDefault="00BB5F29" w:rsidP="00277B98">
      <w:pPr>
        <w:pStyle w:val="Hadley20"/>
      </w:pPr>
      <w:r w:rsidRPr="00BB5F29">
        <w:t xml:space="preserve">The next row has the double prime symbol. </w:t>
      </w:r>
    </w:p>
    <w:p w14:paraId="4206C529" w14:textId="77777777" w:rsidR="00BB5F29" w:rsidRDefault="00BB5F29" w:rsidP="00277B98">
      <w:pPr>
        <w:pStyle w:val="Hadley20"/>
      </w:pPr>
    </w:p>
    <w:p w14:paraId="37F60552" w14:textId="48363DF5" w:rsidR="00451CED" w:rsidRDefault="00451CED" w:rsidP="00451CED">
      <w:pPr>
        <w:pStyle w:val="Hadley20"/>
      </w:pPr>
      <w:r w:rsidRPr="00451CED">
        <w:rPr>
          <w:b/>
          <w:bCs/>
        </w:rPr>
        <w:t>Ed:</w:t>
      </w:r>
      <w:r>
        <w:t xml:space="preserve"> </w:t>
      </w:r>
      <w:r w:rsidRPr="00451CED">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800-</w:t>
      </w:r>
      <w:r w:rsidRPr="00451CED">
        <w:t xml:space="preserve">323-4238. </w:t>
      </w:r>
    </w:p>
    <w:p w14:paraId="7CE8E3EC" w14:textId="77777777" w:rsidR="00451CED" w:rsidRDefault="00451CED" w:rsidP="00451CED">
      <w:pPr>
        <w:pStyle w:val="Hadley20"/>
      </w:pPr>
    </w:p>
    <w:p w14:paraId="10C881AE" w14:textId="7436FF31" w:rsidR="00B12EBE" w:rsidRPr="00D36941" w:rsidRDefault="00451CED" w:rsidP="00451CED">
      <w:pPr>
        <w:pStyle w:val="Hadley20"/>
      </w:pPr>
      <w:r w:rsidRPr="00451CED">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B12EB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210A" w14:textId="77777777" w:rsidR="00B606EC" w:rsidRDefault="00B606EC" w:rsidP="00541A87">
      <w:pPr>
        <w:spacing w:after="0" w:line="240" w:lineRule="auto"/>
      </w:pPr>
      <w:r>
        <w:separator/>
      </w:r>
    </w:p>
  </w:endnote>
  <w:endnote w:type="continuationSeparator" w:id="0">
    <w:p w14:paraId="09946A89" w14:textId="77777777" w:rsidR="00B606EC" w:rsidRDefault="00B606E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1541" w14:textId="77777777" w:rsidR="00B606EC" w:rsidRDefault="00B606EC" w:rsidP="00541A87">
      <w:pPr>
        <w:spacing w:after="0" w:line="240" w:lineRule="auto"/>
      </w:pPr>
      <w:r>
        <w:separator/>
      </w:r>
    </w:p>
  </w:footnote>
  <w:footnote w:type="continuationSeparator" w:id="0">
    <w:p w14:paraId="18B24339" w14:textId="77777777" w:rsidR="00B606EC" w:rsidRDefault="00B606E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00855F1"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277B98">
      <w:rPr>
        <w:rFonts w:ascii="Gotham Medium" w:hAnsi="Gotham Medium"/>
      </w:rPr>
      <w:t>3 – Measurement and Money</w:t>
    </w:r>
    <w:r w:rsidR="00451CE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54EC"/>
    <w:rsid w:val="00216F3F"/>
    <w:rsid w:val="00227D0C"/>
    <w:rsid w:val="00230716"/>
    <w:rsid w:val="002369C8"/>
    <w:rsid w:val="00277B98"/>
    <w:rsid w:val="00294974"/>
    <w:rsid w:val="002B3201"/>
    <w:rsid w:val="002C3723"/>
    <w:rsid w:val="003357D5"/>
    <w:rsid w:val="00355814"/>
    <w:rsid w:val="003B62BA"/>
    <w:rsid w:val="00424D09"/>
    <w:rsid w:val="00445C53"/>
    <w:rsid w:val="00451CED"/>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12EBE"/>
    <w:rsid w:val="00B25465"/>
    <w:rsid w:val="00B606EC"/>
    <w:rsid w:val="00BB4655"/>
    <w:rsid w:val="00BB5F29"/>
    <w:rsid w:val="00C0132F"/>
    <w:rsid w:val="00C36BA8"/>
    <w:rsid w:val="00C663BA"/>
    <w:rsid w:val="00CA68AD"/>
    <w:rsid w:val="00D02CB5"/>
    <w:rsid w:val="00D36941"/>
    <w:rsid w:val="00DB4383"/>
    <w:rsid w:val="00DE18D6"/>
    <w:rsid w:val="00DE4142"/>
    <w:rsid w:val="00DF299A"/>
    <w:rsid w:val="00E64E91"/>
    <w:rsid w:val="00F2356C"/>
    <w:rsid w:val="00F30147"/>
    <w:rsid w:val="00F74EB2"/>
    <w:rsid w:val="00F91D8E"/>
    <w:rsid w:val="00FB3B3D"/>
    <w:rsid w:val="00FC44E7"/>
    <w:rsid w:val="00FD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3</cp:revision>
  <dcterms:created xsi:type="dcterms:W3CDTF">2023-05-01T15:12:00Z</dcterms:created>
  <dcterms:modified xsi:type="dcterms:W3CDTF">2023-11-16T04:04:00Z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