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3980DFD" w:rsidR="00A466CB" w:rsidRPr="00E50C1F" w:rsidRDefault="00433A90" w:rsidP="005418B0">
      <w:pPr>
        <w:pStyle w:val="Hadley20"/>
        <w:rPr>
          <w:rStyle w:val="SubtleEmphasis"/>
          <w:b/>
          <w:bCs/>
        </w:rPr>
      </w:pPr>
      <w:r w:rsidRPr="00E50C1F">
        <w:rPr>
          <w:b/>
          <w:bCs/>
        </w:rPr>
        <w:t xml:space="preserve">Braille Special Symbols Writing </w:t>
      </w:r>
      <w:r w:rsidR="007539AF" w:rsidRPr="00E50C1F">
        <w:rPr>
          <w:b/>
          <w:bCs/>
        </w:rPr>
        <w:t>5 – Accent Marks</w:t>
      </w:r>
    </w:p>
    <w:p w14:paraId="083F2EA3" w14:textId="77777777" w:rsidR="00A466CB" w:rsidRPr="00D36941" w:rsidRDefault="00A466CB" w:rsidP="005418B0">
      <w:pPr>
        <w:pStyle w:val="Hadley20"/>
      </w:pPr>
    </w:p>
    <w:p w14:paraId="65B6AA3D" w14:textId="45FE2246" w:rsidR="007539AF" w:rsidRDefault="007539AF" w:rsidP="007539AF">
      <w:pPr>
        <w:pStyle w:val="Hadley20"/>
      </w:pPr>
      <w:r w:rsidRPr="007539AF">
        <w:t>Hadley presents Braille Special Symbols Writing</w:t>
      </w:r>
      <w:r w:rsidR="00E50C1F">
        <w:t>,</w:t>
      </w:r>
      <w:r w:rsidRPr="007539AF">
        <w:t xml:space="preserve"> Workshop 5</w:t>
      </w:r>
      <w:r w:rsidR="00E50C1F">
        <w:t>:</w:t>
      </w:r>
      <w:r w:rsidRPr="007539AF">
        <w:t xml:space="preserve"> Accent Marks. </w:t>
      </w:r>
    </w:p>
    <w:p w14:paraId="7EF9F047" w14:textId="594F63D6" w:rsidR="007539AF" w:rsidRDefault="007539AF" w:rsidP="007539AF">
      <w:pPr>
        <w:pStyle w:val="Hadley20"/>
      </w:pPr>
      <w:r w:rsidRPr="007539AF">
        <w:t xml:space="preserve">If you don't already know how to read accent marks, we recommend first doing Hadley's </w:t>
      </w:r>
      <w:r w:rsidR="006B5403">
        <w:t>r</w:t>
      </w:r>
      <w:r w:rsidRPr="007539AF">
        <w:t xml:space="preserve">eading </w:t>
      </w:r>
      <w:r w:rsidR="006B5403">
        <w:t>w</w:t>
      </w:r>
      <w:r w:rsidRPr="007539AF">
        <w:t>orkshop, Braille Special Symbols</w:t>
      </w:r>
      <w:r w:rsidR="008931E5">
        <w:t>,</w:t>
      </w:r>
      <w:r w:rsidRPr="007539AF">
        <w:t xml:space="preserve"> Workshop 5</w:t>
      </w:r>
      <w:r w:rsidR="009165D4">
        <w:t>:</w:t>
      </w:r>
      <w:r w:rsidRPr="007539AF">
        <w:t xml:space="preserve"> Accent Marks. </w:t>
      </w:r>
    </w:p>
    <w:p w14:paraId="4023D0A9" w14:textId="779EDB73" w:rsidR="00CD1562" w:rsidRDefault="007539AF" w:rsidP="007539AF">
      <w:pPr>
        <w:pStyle w:val="Hadley20"/>
      </w:pPr>
      <w:r w:rsidRPr="007539AF">
        <w:t>Okay, let's take a look at these symbols. Turn to page 14 in the workbook. At the top of the page, read the symbols</w:t>
      </w:r>
      <w:r w:rsidR="008C6A62">
        <w:t>:</w:t>
      </w:r>
      <w:r w:rsidR="00833588">
        <w:t xml:space="preserve"> </w:t>
      </w:r>
      <w:r w:rsidR="00CD1562">
        <w:t>´</w:t>
      </w:r>
      <w:r w:rsidR="00833588">
        <w:t>,</w:t>
      </w:r>
      <w:r w:rsidRPr="007539AF">
        <w:t xml:space="preserve"> </w:t>
      </w:r>
      <w:r w:rsidR="008155FC">
        <w:t>`</w:t>
      </w:r>
      <w:r w:rsidRPr="007539AF">
        <w:t xml:space="preserve">, </w:t>
      </w:r>
      <w:r w:rsidR="00CA39D7">
        <w:t>~</w:t>
      </w:r>
      <w:r w:rsidRPr="007539AF">
        <w:t xml:space="preserve">, </w:t>
      </w:r>
      <w:r w:rsidR="00E378E1">
        <w:t>ˆ,</w:t>
      </w:r>
      <w:r w:rsidRPr="007539AF">
        <w:t xml:space="preserve"> and </w:t>
      </w:r>
      <w:r w:rsidR="00BA55BB" w:rsidRPr="00BA55BB">
        <w:t>¨</w:t>
      </w:r>
      <w:r w:rsidR="00616370">
        <w:t>.</w:t>
      </w:r>
    </w:p>
    <w:p w14:paraId="3C29648A" w14:textId="5D14B1ED" w:rsidR="007539AF" w:rsidRDefault="007539AF" w:rsidP="007539AF">
      <w:pPr>
        <w:pStyle w:val="Hadley20"/>
      </w:pPr>
      <w:r w:rsidRPr="007539AF">
        <w:t xml:space="preserve">Let's practice writing these symbols </w:t>
      </w:r>
      <w:r w:rsidR="008858C7">
        <w:t>in</w:t>
      </w:r>
      <w:r w:rsidRPr="007539AF">
        <w:t xml:space="preserve"> sentences. We</w:t>
      </w:r>
      <w:r w:rsidR="00257534">
        <w:t xml:space="preserve"> wi</w:t>
      </w:r>
      <w:r w:rsidR="0014658C">
        <w:t>ll</w:t>
      </w:r>
      <w:r w:rsidRPr="007539AF">
        <w:t xml:space="preserve"> do something a little different here. Each sentence will be read two times. It'll be read naturally the first time, and then words with accent marks will be pointed out during the second reading. </w:t>
      </w:r>
    </w:p>
    <w:p w14:paraId="543719BC" w14:textId="77777777" w:rsidR="007539AF" w:rsidRDefault="007539AF" w:rsidP="007539AF">
      <w:pPr>
        <w:pStyle w:val="Hadley20"/>
      </w:pPr>
    </w:p>
    <w:p w14:paraId="07B6AFCC" w14:textId="63770398" w:rsidR="007539AF" w:rsidRPr="007539AF" w:rsidRDefault="007539AF" w:rsidP="007539AF">
      <w:pPr>
        <w:pStyle w:val="Hadley20"/>
      </w:pPr>
      <w:r w:rsidRPr="007539AF">
        <w:t xml:space="preserve">To begin, start on a new line and write 1. Be sure to indent each runover line two spaces. Use capitalization and punctuation as you would in </w:t>
      </w:r>
      <w:r w:rsidRPr="007539AF">
        <w:lastRenderedPageBreak/>
        <w:t>print, and do not divide words between lines. Also, write all numbers with numerals, not words.</w:t>
      </w:r>
    </w:p>
    <w:p w14:paraId="65721F80" w14:textId="397AC225" w:rsidR="00952C39" w:rsidRDefault="007539AF" w:rsidP="009C0DEC">
      <w:pPr>
        <w:pStyle w:val="Hadley20"/>
        <w:numPr>
          <w:ilvl w:val="0"/>
          <w:numId w:val="5"/>
        </w:numPr>
      </w:pPr>
      <w:r w:rsidRPr="007539AF">
        <w:t>I walked 2 blocks to meet Zo</w:t>
      </w:r>
      <w:r w:rsidR="00DC3F00">
        <w:t>ë</w:t>
      </w:r>
      <w:r w:rsidRPr="007539AF">
        <w:t xml:space="preserve"> at the caf</w:t>
      </w:r>
      <w:r w:rsidR="00B85236">
        <w:t>é</w:t>
      </w:r>
      <w:r w:rsidRPr="007539AF">
        <w:t xml:space="preserve"> on Main Street. </w:t>
      </w:r>
    </w:p>
    <w:p w14:paraId="77C70218" w14:textId="5530AB6D" w:rsidR="009C0DEC" w:rsidRDefault="00C66F44" w:rsidP="00A6191A">
      <w:pPr>
        <w:pStyle w:val="Hadley20"/>
      </w:pPr>
      <w:r>
        <w:t xml:space="preserve">1. </w:t>
      </w:r>
      <w:r w:rsidR="007539AF" w:rsidRPr="007539AF">
        <w:t xml:space="preserve">I walked 2 blocks to meet </w:t>
      </w:r>
      <w:r w:rsidR="00D60F01" w:rsidRPr="007539AF">
        <w:t>Zo</w:t>
      </w:r>
      <w:r w:rsidR="00D60F01">
        <w:t>ë</w:t>
      </w:r>
      <w:r w:rsidR="00300F60">
        <w:t xml:space="preserve"> (t</w:t>
      </w:r>
      <w:r w:rsidR="007539AF" w:rsidRPr="007539AF">
        <w:t xml:space="preserve">he </w:t>
      </w:r>
      <w:r w:rsidR="00634577">
        <w:t>e</w:t>
      </w:r>
      <w:r w:rsidR="007539AF" w:rsidRPr="007539AF">
        <w:t xml:space="preserve"> in </w:t>
      </w:r>
      <w:r w:rsidR="00D60F01" w:rsidRPr="007539AF">
        <w:t>Zo</w:t>
      </w:r>
      <w:r w:rsidR="00D60F01">
        <w:t>ë</w:t>
      </w:r>
      <w:r w:rsidR="007539AF" w:rsidRPr="007539AF">
        <w:t xml:space="preserve"> has a diaeresis accent</w:t>
      </w:r>
      <w:r w:rsidR="00300F60">
        <w:t>)</w:t>
      </w:r>
      <w:r w:rsidR="007539AF" w:rsidRPr="007539AF">
        <w:t xml:space="preserve"> at the </w:t>
      </w:r>
      <w:r w:rsidR="00D60F01" w:rsidRPr="007539AF">
        <w:t>caf</w:t>
      </w:r>
      <w:r w:rsidR="00D60F01">
        <w:t>é</w:t>
      </w:r>
      <w:r w:rsidR="007539AF" w:rsidRPr="007539AF">
        <w:t xml:space="preserve"> </w:t>
      </w:r>
      <w:r w:rsidR="00300F60">
        <w:t>(t</w:t>
      </w:r>
      <w:r w:rsidR="007539AF" w:rsidRPr="007539AF">
        <w:t xml:space="preserve">he </w:t>
      </w:r>
      <w:r w:rsidR="00300F60">
        <w:t>e</w:t>
      </w:r>
      <w:r w:rsidR="007539AF" w:rsidRPr="007539AF">
        <w:t xml:space="preserve"> in </w:t>
      </w:r>
      <w:r w:rsidR="00D60F01" w:rsidRPr="007539AF">
        <w:t>caf</w:t>
      </w:r>
      <w:r w:rsidR="00D60F01">
        <w:t>é</w:t>
      </w:r>
      <w:r w:rsidR="007539AF" w:rsidRPr="007539AF">
        <w:t xml:space="preserve"> has an acute accent</w:t>
      </w:r>
      <w:r w:rsidR="00300F60">
        <w:t>)</w:t>
      </w:r>
      <w:r w:rsidR="007539AF" w:rsidRPr="007539AF">
        <w:t xml:space="preserve"> on Main Street.</w:t>
      </w:r>
    </w:p>
    <w:p w14:paraId="646DCC27" w14:textId="461A85C3" w:rsidR="00952C39" w:rsidRDefault="007539AF" w:rsidP="0014311C">
      <w:pPr>
        <w:pStyle w:val="Hadley20"/>
        <w:numPr>
          <w:ilvl w:val="0"/>
          <w:numId w:val="5"/>
        </w:numPr>
      </w:pPr>
      <w:r w:rsidRPr="007539AF">
        <w:t>I ordered coffee with cr</w:t>
      </w:r>
      <w:r w:rsidR="00A2193B">
        <w:t>è</w:t>
      </w:r>
      <w:r w:rsidRPr="007539AF">
        <w:t>me and strawberry pi</w:t>
      </w:r>
      <w:r w:rsidR="00B57B26">
        <w:t>ñ</w:t>
      </w:r>
      <w:r w:rsidRPr="007539AF">
        <w:t>a-colada cr</w:t>
      </w:r>
      <w:r w:rsidR="0062104A">
        <w:t>ê</w:t>
      </w:r>
      <w:r w:rsidRPr="007539AF">
        <w:t xml:space="preserve">pes. </w:t>
      </w:r>
      <w:r w:rsidR="003915FA">
        <w:t xml:space="preserve">  </w:t>
      </w:r>
    </w:p>
    <w:p w14:paraId="16EDEEB1" w14:textId="71EDDCA4" w:rsidR="00200AEC" w:rsidRPr="007539AF" w:rsidRDefault="00C36D3D" w:rsidP="00A6191A">
      <w:pPr>
        <w:pStyle w:val="Hadley20"/>
      </w:pPr>
      <w:r>
        <w:t xml:space="preserve">2. </w:t>
      </w:r>
      <w:r w:rsidR="007539AF" w:rsidRPr="007539AF">
        <w:t xml:space="preserve">I ordered coffee with </w:t>
      </w:r>
      <w:r w:rsidR="00EF6A2A" w:rsidRPr="007539AF">
        <w:t>cr</w:t>
      </w:r>
      <w:r w:rsidR="00EF6A2A">
        <w:t>è</w:t>
      </w:r>
      <w:r w:rsidR="00EF6A2A" w:rsidRPr="007539AF">
        <w:t>me</w:t>
      </w:r>
      <w:r w:rsidR="007539AF" w:rsidRPr="007539AF">
        <w:t xml:space="preserve"> </w:t>
      </w:r>
      <w:r w:rsidR="00DE6985">
        <w:t>(</w:t>
      </w:r>
      <w:r w:rsidR="007539AF" w:rsidRPr="007539AF">
        <w:t xml:space="preserve">the first </w:t>
      </w:r>
      <w:r w:rsidR="00D60F01">
        <w:t>e</w:t>
      </w:r>
      <w:r w:rsidR="007539AF" w:rsidRPr="007539AF">
        <w:t xml:space="preserve"> in</w:t>
      </w:r>
      <w:r w:rsidR="007908CD">
        <w:t xml:space="preserve"> </w:t>
      </w:r>
      <w:r w:rsidR="00EF6A2A" w:rsidRPr="007539AF">
        <w:t>cr</w:t>
      </w:r>
      <w:r w:rsidR="00EF6A2A">
        <w:t>è</w:t>
      </w:r>
      <w:r w:rsidR="00EF6A2A" w:rsidRPr="007539AF">
        <w:t>me</w:t>
      </w:r>
      <w:r w:rsidR="007539AF" w:rsidRPr="007539AF">
        <w:t xml:space="preserve"> has a grave accent</w:t>
      </w:r>
      <w:r w:rsidR="00DE6985">
        <w:t>)</w:t>
      </w:r>
      <w:r w:rsidR="007539AF" w:rsidRPr="007539AF">
        <w:t xml:space="preserve"> and strawberry</w:t>
      </w:r>
      <w:r w:rsidR="00320575">
        <w:t xml:space="preserve"> </w:t>
      </w:r>
      <w:r w:rsidR="001E640A" w:rsidRPr="007539AF">
        <w:t>pi</w:t>
      </w:r>
      <w:r w:rsidR="001E640A">
        <w:t>ñ</w:t>
      </w:r>
      <w:r w:rsidR="001E640A" w:rsidRPr="007539AF">
        <w:t>a</w:t>
      </w:r>
      <w:r w:rsidR="00BF2E23">
        <w:t>,</w:t>
      </w:r>
      <w:r w:rsidR="00BF2E23" w:rsidRPr="007539AF">
        <w:t xml:space="preserve"> </w:t>
      </w:r>
      <w:r w:rsidR="007539AF" w:rsidRPr="007539AF">
        <w:t>hyphen</w:t>
      </w:r>
      <w:r w:rsidR="00DE6985">
        <w:t>,</w:t>
      </w:r>
      <w:r w:rsidR="007539AF" w:rsidRPr="007539AF">
        <w:t xml:space="preserve"> colada </w:t>
      </w:r>
      <w:r w:rsidR="000372FE">
        <w:t>(</w:t>
      </w:r>
      <w:r w:rsidR="007539AF" w:rsidRPr="007539AF">
        <w:t>the</w:t>
      </w:r>
      <w:r w:rsidR="001E640A">
        <w:t xml:space="preserve"> n</w:t>
      </w:r>
      <w:r w:rsidR="007539AF" w:rsidRPr="007539AF">
        <w:t xml:space="preserve"> in </w:t>
      </w:r>
      <w:r w:rsidR="00E814E4" w:rsidRPr="007539AF">
        <w:t>pi</w:t>
      </w:r>
      <w:r w:rsidR="00E814E4">
        <w:t>ñ</w:t>
      </w:r>
      <w:r w:rsidR="00E814E4" w:rsidRPr="007539AF">
        <w:t>a</w:t>
      </w:r>
      <w:r w:rsidR="007539AF" w:rsidRPr="007539AF">
        <w:t xml:space="preserve"> has a tilde</w:t>
      </w:r>
      <w:r w:rsidR="0014311C">
        <w:t xml:space="preserve"> </w:t>
      </w:r>
      <w:r w:rsidR="007539AF" w:rsidRPr="007539AF">
        <w:t>accent</w:t>
      </w:r>
      <w:r w:rsidR="000372FE">
        <w:t>)</w:t>
      </w:r>
      <w:r w:rsidR="007539AF" w:rsidRPr="007539AF">
        <w:t xml:space="preserve"> </w:t>
      </w:r>
      <w:r w:rsidR="00EF6A2A" w:rsidRPr="007539AF">
        <w:t>cr</w:t>
      </w:r>
      <w:r w:rsidR="003B76C5">
        <w:t>ê</w:t>
      </w:r>
      <w:r w:rsidR="00EF6A2A" w:rsidRPr="007539AF">
        <w:t>pes</w:t>
      </w:r>
      <w:r w:rsidR="000372FE">
        <w:t xml:space="preserve"> (t</w:t>
      </w:r>
      <w:r w:rsidR="007539AF" w:rsidRPr="007539AF">
        <w:t xml:space="preserve">he first </w:t>
      </w:r>
      <w:r w:rsidR="00E814E4">
        <w:t>e</w:t>
      </w:r>
      <w:r w:rsidR="007539AF" w:rsidRPr="007539AF">
        <w:t xml:space="preserve"> in </w:t>
      </w:r>
      <w:r w:rsidR="00EF6A2A" w:rsidRPr="007539AF">
        <w:t>cr</w:t>
      </w:r>
      <w:r w:rsidR="0062104A">
        <w:t>ê</w:t>
      </w:r>
      <w:r w:rsidR="00EF6A2A" w:rsidRPr="007539AF">
        <w:t>pes</w:t>
      </w:r>
      <w:r w:rsidR="007539AF" w:rsidRPr="007539AF">
        <w:t xml:space="preserve"> has a</w:t>
      </w:r>
      <w:r w:rsidR="003915FA">
        <w:t xml:space="preserve"> </w:t>
      </w:r>
      <w:r w:rsidR="007539AF" w:rsidRPr="007539AF">
        <w:t>circumflex accent</w:t>
      </w:r>
      <w:r w:rsidR="000372FE">
        <w:t>)</w:t>
      </w:r>
      <w:r w:rsidR="007539AF" w:rsidRPr="007539AF">
        <w:t>.</w:t>
      </w:r>
    </w:p>
    <w:p w14:paraId="101FFA9A" w14:textId="5C257B1E" w:rsidR="00200AEC" w:rsidRDefault="007539AF" w:rsidP="00B40076">
      <w:pPr>
        <w:pStyle w:val="Hadley20"/>
        <w:numPr>
          <w:ilvl w:val="0"/>
          <w:numId w:val="5"/>
        </w:numPr>
      </w:pPr>
      <w:r w:rsidRPr="007539AF">
        <w:t>My friend</w:t>
      </w:r>
      <w:r w:rsidR="008A2481">
        <w:t>,</w:t>
      </w:r>
      <w:r w:rsidRPr="007539AF">
        <w:t xml:space="preserve"> Chlo</w:t>
      </w:r>
      <w:r w:rsidR="00B05159">
        <w:t>ë</w:t>
      </w:r>
      <w:r w:rsidRPr="007539AF">
        <w:t xml:space="preserve"> ordered a jalape</w:t>
      </w:r>
      <w:r w:rsidR="00563875">
        <w:t>ñ</w:t>
      </w:r>
      <w:r w:rsidRPr="007539AF">
        <w:t xml:space="preserve">o-cheddar biscuit </w:t>
      </w:r>
      <w:r w:rsidR="00793821">
        <w:t>and</w:t>
      </w:r>
      <w:r w:rsidRPr="007539AF">
        <w:t xml:space="preserve"> a latt</w:t>
      </w:r>
      <w:r w:rsidR="00CC213A">
        <w:t>é</w:t>
      </w:r>
      <w:r w:rsidRPr="007539AF">
        <w:t xml:space="preserve">. </w:t>
      </w:r>
      <w:r w:rsidR="003915FA">
        <w:t xml:space="preserve">   </w:t>
      </w:r>
    </w:p>
    <w:p w14:paraId="20D16A83" w14:textId="6241C182" w:rsidR="007539AF" w:rsidRDefault="00C36D3D" w:rsidP="00320575">
      <w:pPr>
        <w:pStyle w:val="Hadley20"/>
      </w:pPr>
      <w:r>
        <w:t xml:space="preserve">3. </w:t>
      </w:r>
      <w:r w:rsidR="007539AF" w:rsidRPr="007539AF">
        <w:t>My friend</w:t>
      </w:r>
      <w:r w:rsidR="008A2481">
        <w:t>,</w:t>
      </w:r>
      <w:r w:rsidR="007539AF" w:rsidRPr="007539AF">
        <w:t xml:space="preserve"> </w:t>
      </w:r>
      <w:r w:rsidR="00B05159" w:rsidRPr="007539AF">
        <w:t>Chlo</w:t>
      </w:r>
      <w:r w:rsidR="00B05159">
        <w:t>ë</w:t>
      </w:r>
      <w:r w:rsidR="007539AF" w:rsidRPr="007539AF">
        <w:t xml:space="preserve"> </w:t>
      </w:r>
      <w:r w:rsidR="009151C2">
        <w:t>(</w:t>
      </w:r>
      <w:r w:rsidR="007539AF" w:rsidRPr="007539AF">
        <w:t xml:space="preserve">the </w:t>
      </w:r>
      <w:r w:rsidR="002460B5">
        <w:t>e</w:t>
      </w:r>
      <w:r w:rsidR="007539AF" w:rsidRPr="007539AF">
        <w:t xml:space="preserve"> in </w:t>
      </w:r>
      <w:r w:rsidR="00B05159" w:rsidRPr="007539AF">
        <w:t>Chlo</w:t>
      </w:r>
      <w:r w:rsidR="00B05159">
        <w:t>ë</w:t>
      </w:r>
      <w:r w:rsidR="007539AF" w:rsidRPr="007539AF">
        <w:t xml:space="preserve"> has a diaeresis accent</w:t>
      </w:r>
      <w:r w:rsidR="009151C2">
        <w:t>)</w:t>
      </w:r>
      <w:r w:rsidR="00320575">
        <w:t xml:space="preserve"> </w:t>
      </w:r>
      <w:r w:rsidR="007539AF" w:rsidRPr="007539AF">
        <w:t>ordered a jalape</w:t>
      </w:r>
      <w:r w:rsidR="00B05159">
        <w:t>ñ</w:t>
      </w:r>
      <w:r w:rsidR="007539AF" w:rsidRPr="007539AF">
        <w:t>o-cheddar</w:t>
      </w:r>
      <w:r w:rsidR="00200AEC">
        <w:t xml:space="preserve"> </w:t>
      </w:r>
      <w:r w:rsidR="009151C2">
        <w:t>(</w:t>
      </w:r>
      <w:r w:rsidR="007539AF" w:rsidRPr="007539AF">
        <w:t xml:space="preserve">the </w:t>
      </w:r>
      <w:r w:rsidR="00B05159">
        <w:t>n</w:t>
      </w:r>
      <w:r w:rsidR="007539AF" w:rsidRPr="007539AF">
        <w:t xml:space="preserve"> in jalape</w:t>
      </w:r>
      <w:r w:rsidR="00B05159">
        <w:t>ñ</w:t>
      </w:r>
      <w:r w:rsidR="007539AF" w:rsidRPr="007539AF">
        <w:t>o has a tilde accent</w:t>
      </w:r>
      <w:r w:rsidR="009151C2">
        <w:t>)</w:t>
      </w:r>
      <w:r w:rsidR="007539AF" w:rsidRPr="007539AF">
        <w:t xml:space="preserve"> biscuit </w:t>
      </w:r>
      <w:r w:rsidR="00793821">
        <w:t>and</w:t>
      </w:r>
      <w:r w:rsidR="007539AF" w:rsidRPr="007539AF">
        <w:t xml:space="preserve"> a latt</w:t>
      </w:r>
      <w:r w:rsidR="00B05159">
        <w:t>é</w:t>
      </w:r>
      <w:r w:rsidR="0014311C">
        <w:t xml:space="preserve"> (</w:t>
      </w:r>
      <w:r w:rsidR="00CC213A">
        <w:t>e</w:t>
      </w:r>
      <w:r w:rsidR="007539AF" w:rsidRPr="007539AF">
        <w:t xml:space="preserve"> in latt</w:t>
      </w:r>
      <w:r w:rsidR="00CC213A">
        <w:t>é</w:t>
      </w:r>
      <w:r w:rsidR="007539AF" w:rsidRPr="007539AF">
        <w:t xml:space="preserve"> has an acute</w:t>
      </w:r>
      <w:r w:rsidR="00C52643">
        <w:t xml:space="preserve"> </w:t>
      </w:r>
      <w:r w:rsidR="007539AF" w:rsidRPr="007539AF">
        <w:t>accent</w:t>
      </w:r>
      <w:r w:rsidR="0014311C">
        <w:t>).</w:t>
      </w:r>
    </w:p>
    <w:p w14:paraId="6BE3D384" w14:textId="4D08CC67" w:rsidR="000F3987" w:rsidRDefault="002827EF" w:rsidP="00F62702">
      <w:pPr>
        <w:pStyle w:val="Hadley20"/>
        <w:numPr>
          <w:ilvl w:val="0"/>
          <w:numId w:val="5"/>
        </w:numPr>
        <w:ind w:left="1200" w:hanging="480"/>
      </w:pPr>
      <w:r>
        <w:t xml:space="preserve">Salads are ordered </w:t>
      </w:r>
      <w:r w:rsidR="007E0FBB">
        <w:t>á</w:t>
      </w:r>
      <w:r>
        <w:t xml:space="preserve"> la carte</w:t>
      </w:r>
      <w:r w:rsidR="0073735C">
        <w:t xml:space="preserve"> with bacon,</w:t>
      </w:r>
      <w:r w:rsidR="000F3987">
        <w:t xml:space="preserve"> jalape</w:t>
      </w:r>
      <w:r w:rsidR="007E0FBB">
        <w:t>ñ</w:t>
      </w:r>
      <w:r w:rsidR="000F3987">
        <w:t>os</w:t>
      </w:r>
      <w:r w:rsidR="00F27FE0">
        <w:t>, and cro</w:t>
      </w:r>
      <w:r w:rsidR="00282969">
        <w:t>û</w:t>
      </w:r>
      <w:r w:rsidR="00F27FE0">
        <w:t>tons as optional toppings.</w:t>
      </w:r>
    </w:p>
    <w:p w14:paraId="12954367" w14:textId="6653A0EF" w:rsidR="007E0FBB" w:rsidRDefault="00C36D3D" w:rsidP="00A6191A">
      <w:pPr>
        <w:pStyle w:val="Hadley20"/>
      </w:pPr>
      <w:r>
        <w:t xml:space="preserve">4. </w:t>
      </w:r>
      <w:r w:rsidR="007539AF" w:rsidRPr="007539AF">
        <w:t xml:space="preserve">Salads are ordered </w:t>
      </w:r>
      <w:r w:rsidR="006866F0">
        <w:t>á</w:t>
      </w:r>
      <w:r w:rsidR="007539AF" w:rsidRPr="007539AF">
        <w:t xml:space="preserve"> la carte</w:t>
      </w:r>
      <w:r w:rsidR="00F02BFE">
        <w:t xml:space="preserve"> (the a</w:t>
      </w:r>
      <w:r w:rsidR="007539AF" w:rsidRPr="007539AF">
        <w:t xml:space="preserve"> in </w:t>
      </w:r>
      <w:r w:rsidR="006866F0">
        <w:t>á</w:t>
      </w:r>
      <w:r w:rsidR="007539AF" w:rsidRPr="007539AF">
        <w:t xml:space="preserve"> la carte has an acute accent</w:t>
      </w:r>
      <w:r w:rsidR="00587545">
        <w:t>)</w:t>
      </w:r>
      <w:r w:rsidR="007539AF" w:rsidRPr="007539AF">
        <w:t xml:space="preserve"> with bacon, jalape</w:t>
      </w:r>
      <w:r w:rsidR="00900C09">
        <w:t>ñ</w:t>
      </w:r>
      <w:r w:rsidR="007539AF" w:rsidRPr="007539AF">
        <w:t xml:space="preserve">os </w:t>
      </w:r>
      <w:r w:rsidR="00587545">
        <w:t>(</w:t>
      </w:r>
      <w:r w:rsidR="007539AF" w:rsidRPr="007539AF">
        <w:t xml:space="preserve">the </w:t>
      </w:r>
      <w:r w:rsidR="00900C09">
        <w:t>n</w:t>
      </w:r>
      <w:r w:rsidR="007539AF" w:rsidRPr="007539AF">
        <w:t xml:space="preserve"> in jalape</w:t>
      </w:r>
      <w:r w:rsidR="00900C09">
        <w:t>ñ</w:t>
      </w:r>
      <w:r w:rsidR="007539AF" w:rsidRPr="007539AF">
        <w:t>o</w:t>
      </w:r>
      <w:commentRangeStart w:id="0"/>
      <w:r w:rsidR="00145227">
        <w:t>s</w:t>
      </w:r>
      <w:commentRangeEnd w:id="0"/>
      <w:r w:rsidR="00385ADC">
        <w:rPr>
          <w:rStyle w:val="CommentReference"/>
          <w:rFonts w:asciiTheme="minorHAnsi" w:hAnsiTheme="minorHAnsi"/>
        </w:rPr>
        <w:commentReference w:id="0"/>
      </w:r>
      <w:r w:rsidR="007539AF" w:rsidRPr="007539AF">
        <w:t xml:space="preserve"> has a tilde accent</w:t>
      </w:r>
      <w:r w:rsidR="00587545">
        <w:t>)</w:t>
      </w:r>
      <w:r w:rsidR="007539AF" w:rsidRPr="007539AF">
        <w:t xml:space="preserve">, and </w:t>
      </w:r>
      <w:r w:rsidR="00587545">
        <w:t>cro</w:t>
      </w:r>
      <w:r w:rsidR="00C662BD">
        <w:t>û</w:t>
      </w:r>
      <w:r w:rsidR="00587545">
        <w:t>tons (t</w:t>
      </w:r>
      <w:r w:rsidR="007539AF" w:rsidRPr="007539AF">
        <w:t xml:space="preserve">he </w:t>
      </w:r>
      <w:r w:rsidR="006866F0">
        <w:t>u</w:t>
      </w:r>
      <w:r w:rsidR="007539AF" w:rsidRPr="007539AF">
        <w:t xml:space="preserve"> in cro</w:t>
      </w:r>
      <w:r w:rsidR="00282969">
        <w:t>û</w:t>
      </w:r>
      <w:r w:rsidR="007539AF" w:rsidRPr="007539AF">
        <w:t>tons has a circumflex accent</w:t>
      </w:r>
      <w:r w:rsidR="00587545">
        <w:t>)</w:t>
      </w:r>
      <w:r w:rsidR="007539AF" w:rsidRPr="007539AF">
        <w:t xml:space="preserve"> as optional toppings.</w:t>
      </w:r>
    </w:p>
    <w:p w14:paraId="5493B55A" w14:textId="400A3D16" w:rsidR="007539AF" w:rsidRDefault="007539AF" w:rsidP="00ED2C0E">
      <w:pPr>
        <w:pStyle w:val="Hadley20"/>
        <w:numPr>
          <w:ilvl w:val="0"/>
          <w:numId w:val="5"/>
        </w:numPr>
        <w:ind w:left="1220" w:hanging="500"/>
      </w:pPr>
      <w:r w:rsidRPr="007539AF">
        <w:lastRenderedPageBreak/>
        <w:t>The children gathered around the pi</w:t>
      </w:r>
      <w:r w:rsidR="00095F08">
        <w:t>ñ</w:t>
      </w:r>
      <w:r w:rsidRPr="007539AF">
        <w:t xml:space="preserve">ata for </w:t>
      </w:r>
      <w:r w:rsidR="000D4B68">
        <w:t xml:space="preserve"> </w:t>
      </w:r>
      <w:r w:rsidR="00F209DA">
        <w:t xml:space="preserve">     </w:t>
      </w:r>
      <w:r w:rsidR="00047C84">
        <w:t xml:space="preserve">    </w:t>
      </w:r>
      <w:r w:rsidRPr="007539AF">
        <w:t>the se</w:t>
      </w:r>
      <w:r w:rsidR="00095F08">
        <w:t>ñ</w:t>
      </w:r>
      <w:r w:rsidRPr="007539AF">
        <w:t>ora</w:t>
      </w:r>
      <w:r w:rsidR="00CD70F9">
        <w:t>'</w:t>
      </w:r>
      <w:r w:rsidRPr="007539AF">
        <w:t>s f</w:t>
      </w:r>
      <w:r w:rsidR="00A15F7D">
        <w:t>ê</w:t>
      </w:r>
      <w:r w:rsidRPr="007539AF">
        <w:t xml:space="preserve">te. </w:t>
      </w:r>
    </w:p>
    <w:p w14:paraId="24789F53" w14:textId="3A698824" w:rsidR="007539AF" w:rsidRPr="007539AF" w:rsidRDefault="00855B09" w:rsidP="00E9031F">
      <w:pPr>
        <w:pStyle w:val="Hadley20"/>
      </w:pPr>
      <w:r>
        <w:t xml:space="preserve">5. </w:t>
      </w:r>
      <w:r w:rsidR="007539AF" w:rsidRPr="007539AF">
        <w:t>The children gathered around the pi</w:t>
      </w:r>
      <w:r w:rsidR="00544A46">
        <w:t>ñ</w:t>
      </w:r>
      <w:r w:rsidR="007539AF" w:rsidRPr="007539AF">
        <w:t>ata</w:t>
      </w:r>
      <w:r w:rsidR="00587545">
        <w:t xml:space="preserve"> (</w:t>
      </w:r>
      <w:r w:rsidR="007539AF" w:rsidRPr="007539AF">
        <w:t>the</w:t>
      </w:r>
      <w:r w:rsidR="003017DC">
        <w:t xml:space="preserve"> </w:t>
      </w:r>
      <w:r w:rsidR="00544A46">
        <w:t>n</w:t>
      </w:r>
      <w:r w:rsidR="007539AF" w:rsidRPr="007539AF">
        <w:t xml:space="preserve"> in pi</w:t>
      </w:r>
      <w:r w:rsidR="00544A46">
        <w:t>ñ</w:t>
      </w:r>
      <w:r w:rsidR="007539AF" w:rsidRPr="007539AF">
        <w:t>ata has a tilde accent</w:t>
      </w:r>
      <w:r w:rsidR="00587545">
        <w:t>)</w:t>
      </w:r>
      <w:r w:rsidR="007539AF" w:rsidRPr="007539AF">
        <w:t xml:space="preserve"> for the se</w:t>
      </w:r>
      <w:r w:rsidR="00544A46">
        <w:t>ñ</w:t>
      </w:r>
      <w:r w:rsidR="007539AF" w:rsidRPr="007539AF">
        <w:t>ora</w:t>
      </w:r>
      <w:r w:rsidR="00E823B9">
        <w:t>'</w:t>
      </w:r>
      <w:r w:rsidR="007539AF" w:rsidRPr="007539AF">
        <w:t>s</w:t>
      </w:r>
      <w:r w:rsidR="003017DC">
        <w:t xml:space="preserve"> </w:t>
      </w:r>
      <w:r w:rsidR="00587545">
        <w:t>(</w:t>
      </w:r>
      <w:r w:rsidR="007539AF" w:rsidRPr="007539AF">
        <w:t xml:space="preserve">the </w:t>
      </w:r>
      <w:r w:rsidR="00544A46">
        <w:t>n</w:t>
      </w:r>
      <w:r w:rsidR="007539AF" w:rsidRPr="007539AF">
        <w:t xml:space="preserve"> in se</w:t>
      </w:r>
      <w:r w:rsidR="002D1D7D">
        <w:t>ñ</w:t>
      </w:r>
      <w:r w:rsidR="007539AF" w:rsidRPr="007539AF">
        <w:t>ora</w:t>
      </w:r>
      <w:r w:rsidR="00E823B9">
        <w:t>'</w:t>
      </w:r>
      <w:r w:rsidR="007539AF" w:rsidRPr="007539AF">
        <w:t>s has a tilde accent</w:t>
      </w:r>
      <w:r w:rsidR="00587545">
        <w:t>)</w:t>
      </w:r>
      <w:r w:rsidR="003017DC">
        <w:t xml:space="preserve"> </w:t>
      </w:r>
      <w:r w:rsidR="00587545">
        <w:t>f</w:t>
      </w:r>
      <w:r w:rsidR="00A15F7D">
        <w:t>ê</w:t>
      </w:r>
      <w:r w:rsidR="007539AF" w:rsidRPr="007539AF">
        <w:t xml:space="preserve">te </w:t>
      </w:r>
      <w:r w:rsidR="00587545">
        <w:t>(</w:t>
      </w:r>
      <w:r w:rsidR="00DA32C3">
        <w:t>t</w:t>
      </w:r>
      <w:r w:rsidR="007539AF" w:rsidRPr="007539AF">
        <w:t>he</w:t>
      </w:r>
      <w:r w:rsidR="003017DC">
        <w:t xml:space="preserve"> </w:t>
      </w:r>
      <w:r w:rsidR="007539AF" w:rsidRPr="007539AF">
        <w:t xml:space="preserve">first </w:t>
      </w:r>
      <w:r w:rsidR="0069303F">
        <w:t>e</w:t>
      </w:r>
      <w:r w:rsidR="007539AF" w:rsidRPr="007539AF">
        <w:t xml:space="preserve"> in f</w:t>
      </w:r>
      <w:r w:rsidR="0069303F">
        <w:t>ê</w:t>
      </w:r>
      <w:r w:rsidR="007539AF" w:rsidRPr="007539AF">
        <w:t>te has a circumflex accent</w:t>
      </w:r>
      <w:r w:rsidR="00587545">
        <w:t>)</w:t>
      </w:r>
      <w:r w:rsidR="007539AF" w:rsidRPr="007539AF">
        <w:t>.</w:t>
      </w:r>
    </w:p>
    <w:p w14:paraId="01C3E6D1" w14:textId="1C814985" w:rsidR="007539AF" w:rsidRDefault="007539AF" w:rsidP="00ED2C0E">
      <w:pPr>
        <w:pStyle w:val="Hadley20"/>
        <w:numPr>
          <w:ilvl w:val="0"/>
          <w:numId w:val="5"/>
        </w:numPr>
        <w:ind w:left="1220" w:hanging="500"/>
      </w:pPr>
      <w:r w:rsidRPr="007539AF">
        <w:t>When the pi</w:t>
      </w:r>
      <w:r w:rsidR="0069303F">
        <w:t>ñ</w:t>
      </w:r>
      <w:r w:rsidRPr="007539AF">
        <w:t xml:space="preserve">ata burst, candy and bonbons showered </w:t>
      </w:r>
      <w:r w:rsidR="00750CF7">
        <w:t xml:space="preserve">to </w:t>
      </w:r>
      <w:r w:rsidRPr="007539AF">
        <w:t xml:space="preserve">the ground. </w:t>
      </w:r>
    </w:p>
    <w:p w14:paraId="1FEF6604" w14:textId="4337EF34" w:rsidR="007539AF" w:rsidRPr="007539AF" w:rsidRDefault="00340A7B" w:rsidP="00E9031F">
      <w:pPr>
        <w:pStyle w:val="Hadley20"/>
      </w:pPr>
      <w:r>
        <w:t xml:space="preserve">6. </w:t>
      </w:r>
      <w:r w:rsidR="007539AF" w:rsidRPr="007539AF">
        <w:t>When the pi</w:t>
      </w:r>
      <w:r w:rsidR="00924DEB">
        <w:t>ñ</w:t>
      </w:r>
      <w:r w:rsidR="007539AF" w:rsidRPr="007539AF">
        <w:t xml:space="preserve">ata </w:t>
      </w:r>
      <w:r w:rsidR="008D35F4">
        <w:t>(</w:t>
      </w:r>
      <w:r w:rsidR="007539AF" w:rsidRPr="007539AF">
        <w:t xml:space="preserve">the </w:t>
      </w:r>
      <w:r w:rsidR="00924DEB">
        <w:t>n</w:t>
      </w:r>
      <w:r w:rsidR="007539AF" w:rsidRPr="007539AF">
        <w:t xml:space="preserve"> in pi</w:t>
      </w:r>
      <w:r w:rsidR="00EB0AFB">
        <w:t>ñ</w:t>
      </w:r>
      <w:r w:rsidR="007539AF" w:rsidRPr="007539AF">
        <w:t>ata has a tilde accent</w:t>
      </w:r>
      <w:r w:rsidR="008D35F4">
        <w:t>)</w:t>
      </w:r>
      <w:r w:rsidR="007539AF" w:rsidRPr="007539AF">
        <w:t xml:space="preserve"> burst, candy and bonbons showered </w:t>
      </w:r>
      <w:r w:rsidR="00750CF7">
        <w:t xml:space="preserve">to </w:t>
      </w:r>
      <w:r w:rsidR="007539AF" w:rsidRPr="007539AF">
        <w:t>the ground.</w:t>
      </w:r>
    </w:p>
    <w:p w14:paraId="138852C0" w14:textId="264515B8" w:rsidR="007539AF" w:rsidRDefault="007539AF" w:rsidP="007539AF">
      <w:pPr>
        <w:pStyle w:val="Hadley20"/>
        <w:numPr>
          <w:ilvl w:val="0"/>
          <w:numId w:val="5"/>
        </w:numPr>
      </w:pPr>
      <w:r w:rsidRPr="007539AF">
        <w:t>Josh is my compa</w:t>
      </w:r>
      <w:r w:rsidR="00EB0AFB">
        <w:t>ñ</w:t>
      </w:r>
      <w:r w:rsidRPr="007539AF">
        <w:t>ero, or partner</w:t>
      </w:r>
      <w:r w:rsidR="00F630E4">
        <w:t>,</w:t>
      </w:r>
      <w:r w:rsidRPr="007539AF">
        <w:t xml:space="preserve"> in crime, when it comes to seeking out wild adventures such as skydiving. </w:t>
      </w:r>
    </w:p>
    <w:p w14:paraId="4AC5AD32" w14:textId="5A5D090F" w:rsidR="007539AF" w:rsidRPr="007539AF" w:rsidRDefault="00340A7B" w:rsidP="00E9031F">
      <w:pPr>
        <w:pStyle w:val="Hadley20"/>
      </w:pPr>
      <w:r>
        <w:t xml:space="preserve">7. </w:t>
      </w:r>
      <w:r w:rsidR="007539AF" w:rsidRPr="007539AF">
        <w:t>Josh is my compa</w:t>
      </w:r>
      <w:r w:rsidR="00DD7E47">
        <w:t>ñ</w:t>
      </w:r>
      <w:r w:rsidR="007539AF" w:rsidRPr="007539AF">
        <w:t>ero</w:t>
      </w:r>
      <w:r w:rsidR="008D35F4">
        <w:t xml:space="preserve"> (</w:t>
      </w:r>
      <w:r w:rsidR="007539AF" w:rsidRPr="007539AF">
        <w:t xml:space="preserve">the </w:t>
      </w:r>
      <w:r w:rsidR="00DD7E47">
        <w:t>n</w:t>
      </w:r>
      <w:r w:rsidR="007539AF" w:rsidRPr="007539AF">
        <w:t xml:space="preserve"> in compa</w:t>
      </w:r>
      <w:r w:rsidR="00DD7E47">
        <w:t>ñ</w:t>
      </w:r>
      <w:r w:rsidR="007539AF" w:rsidRPr="007539AF">
        <w:t>ero</w:t>
      </w:r>
      <w:r w:rsidR="008D35F4">
        <w:t xml:space="preserve"> </w:t>
      </w:r>
      <w:r w:rsidR="007539AF" w:rsidRPr="007539AF">
        <w:t>has a tilde accent</w:t>
      </w:r>
      <w:r w:rsidR="008D35F4">
        <w:t>)</w:t>
      </w:r>
      <w:r w:rsidR="0078701A">
        <w:t>,</w:t>
      </w:r>
      <w:r w:rsidR="007539AF" w:rsidRPr="007539AF">
        <w:t xml:space="preserve"> or partner in crime, when it</w:t>
      </w:r>
      <w:r w:rsidR="008D35F4">
        <w:t xml:space="preserve"> </w:t>
      </w:r>
      <w:r w:rsidR="007539AF" w:rsidRPr="007539AF">
        <w:t>comes to seeking out wild adventures such as skydiving.</w:t>
      </w:r>
    </w:p>
    <w:p w14:paraId="32B61F46" w14:textId="2622AC33" w:rsidR="007539AF" w:rsidRDefault="007539AF" w:rsidP="006A1DCE">
      <w:pPr>
        <w:pStyle w:val="Hadley20"/>
        <w:numPr>
          <w:ilvl w:val="0"/>
          <w:numId w:val="5"/>
        </w:numPr>
      </w:pPr>
      <w:r w:rsidRPr="007539AF">
        <w:t>We will depart from the dep</w:t>
      </w:r>
      <w:r w:rsidR="00CC0E95">
        <w:t>ô</w:t>
      </w:r>
      <w:r w:rsidRPr="007539AF">
        <w:t xml:space="preserve">t at </w:t>
      </w:r>
      <w:r w:rsidR="00811E36">
        <w:t>7</w:t>
      </w:r>
      <w:r w:rsidRPr="007539AF">
        <w:t xml:space="preserve"> in the morning, after you put your luggage in the boot of the Citro</w:t>
      </w:r>
      <w:r w:rsidR="00EA10EC">
        <w:t>ë</w:t>
      </w:r>
      <w:r w:rsidRPr="007539AF">
        <w:t xml:space="preserve">n. </w:t>
      </w:r>
    </w:p>
    <w:p w14:paraId="51025F9C" w14:textId="3E6892D1" w:rsidR="007539AF" w:rsidRPr="007539AF" w:rsidRDefault="00E94196" w:rsidP="00E9031F">
      <w:pPr>
        <w:pStyle w:val="Hadley20"/>
      </w:pPr>
      <w:r>
        <w:t xml:space="preserve">8. </w:t>
      </w:r>
      <w:r w:rsidR="007539AF" w:rsidRPr="007539AF">
        <w:t>We will depart from the dep</w:t>
      </w:r>
      <w:r w:rsidR="00CC0E95">
        <w:t>ô</w:t>
      </w:r>
      <w:r w:rsidR="007539AF" w:rsidRPr="007539AF">
        <w:t xml:space="preserve">t </w:t>
      </w:r>
      <w:r>
        <w:t>(</w:t>
      </w:r>
      <w:r w:rsidR="007539AF" w:rsidRPr="007539AF">
        <w:t xml:space="preserve">the </w:t>
      </w:r>
      <w:r w:rsidR="006A75A9">
        <w:t>o</w:t>
      </w:r>
      <w:r w:rsidR="007539AF" w:rsidRPr="007539AF">
        <w:t xml:space="preserve"> in depot</w:t>
      </w:r>
      <w:r w:rsidR="00EA10EC">
        <w:t xml:space="preserve"> </w:t>
      </w:r>
      <w:r w:rsidR="007539AF" w:rsidRPr="007539AF">
        <w:t>has a circumflex accent</w:t>
      </w:r>
      <w:r>
        <w:t>)</w:t>
      </w:r>
      <w:r w:rsidR="007539AF" w:rsidRPr="007539AF">
        <w:t xml:space="preserve"> at 7 in the morning, after you put your luggage in the boot of the Citro</w:t>
      </w:r>
      <w:r w:rsidR="00147153">
        <w:t>ë</w:t>
      </w:r>
      <w:r w:rsidR="007539AF" w:rsidRPr="007539AF">
        <w:t xml:space="preserve">n </w:t>
      </w:r>
      <w:r>
        <w:t>(t</w:t>
      </w:r>
      <w:r w:rsidR="007539AF" w:rsidRPr="007539AF">
        <w:t xml:space="preserve">he </w:t>
      </w:r>
      <w:r w:rsidR="00EA10EC">
        <w:t>e</w:t>
      </w:r>
      <w:r w:rsidR="007539AF" w:rsidRPr="007539AF">
        <w:t xml:space="preserve"> in Citro</w:t>
      </w:r>
      <w:r w:rsidR="00147153">
        <w:t>ë</w:t>
      </w:r>
      <w:r w:rsidR="007539AF" w:rsidRPr="007539AF">
        <w:t>n has a diaeresis accent</w:t>
      </w:r>
      <w:r>
        <w:t>)</w:t>
      </w:r>
      <w:r w:rsidR="007539AF" w:rsidRPr="007539AF">
        <w:t>.</w:t>
      </w:r>
    </w:p>
    <w:p w14:paraId="166EBF09" w14:textId="62FC6978" w:rsidR="007539AF" w:rsidRDefault="007539AF" w:rsidP="00060C28">
      <w:pPr>
        <w:pStyle w:val="Hadley20"/>
        <w:numPr>
          <w:ilvl w:val="0"/>
          <w:numId w:val="5"/>
        </w:numPr>
      </w:pPr>
      <w:r w:rsidRPr="007539AF">
        <w:t>Francisco exclaimed "Voil</w:t>
      </w:r>
      <w:r w:rsidR="003A3B3D">
        <w:t>à</w:t>
      </w:r>
      <w:r w:rsidRPr="007539AF">
        <w:t xml:space="preserve">!" as he revealed his new masterpiece to the awaiting audience. </w:t>
      </w:r>
    </w:p>
    <w:p w14:paraId="3C9AAC23" w14:textId="4603CDDC" w:rsidR="007539AF" w:rsidRPr="007539AF" w:rsidRDefault="00E94196" w:rsidP="00E9031F">
      <w:pPr>
        <w:pStyle w:val="Hadley20"/>
      </w:pPr>
      <w:r>
        <w:lastRenderedPageBreak/>
        <w:t xml:space="preserve">9. </w:t>
      </w:r>
      <w:r w:rsidR="007539AF" w:rsidRPr="007539AF">
        <w:t>Francisco exclaimed, opening quotation mark, Voil</w:t>
      </w:r>
      <w:r w:rsidR="005A3158">
        <w:t>à</w:t>
      </w:r>
      <w:r w:rsidR="007539AF" w:rsidRPr="007539AF">
        <w:t xml:space="preserve">, exclamation mark, closing quotation mark </w:t>
      </w:r>
      <w:r w:rsidR="00836BAF">
        <w:t>(t</w:t>
      </w:r>
      <w:r w:rsidR="007539AF" w:rsidRPr="007539AF">
        <w:t xml:space="preserve">he </w:t>
      </w:r>
      <w:r w:rsidR="001C0550">
        <w:t>a</w:t>
      </w:r>
      <w:r w:rsidR="007539AF" w:rsidRPr="007539AF">
        <w:t xml:space="preserve"> in </w:t>
      </w:r>
      <w:r w:rsidR="00B71B77">
        <w:t>V</w:t>
      </w:r>
      <w:r w:rsidR="007539AF" w:rsidRPr="007539AF">
        <w:t>oil</w:t>
      </w:r>
      <w:r w:rsidR="001C0550">
        <w:t>à</w:t>
      </w:r>
      <w:r w:rsidR="007539AF" w:rsidRPr="007539AF">
        <w:t xml:space="preserve"> has a grave accent</w:t>
      </w:r>
      <w:r w:rsidR="00836BAF">
        <w:t>)</w:t>
      </w:r>
      <w:r w:rsidR="007539AF" w:rsidRPr="007539AF">
        <w:t>, as he revealed his new masterpiece to the awaiting audience.</w:t>
      </w:r>
    </w:p>
    <w:p w14:paraId="0C0319D6" w14:textId="31E1BA15" w:rsidR="00212ED0" w:rsidRDefault="007539AF" w:rsidP="007E4892">
      <w:pPr>
        <w:pStyle w:val="Hadley20"/>
        <w:numPr>
          <w:ilvl w:val="0"/>
          <w:numId w:val="5"/>
        </w:numPr>
      </w:pPr>
      <w:r w:rsidRPr="007539AF">
        <w:t>Please top the fruit salad with cr</w:t>
      </w:r>
      <w:r w:rsidR="007E4892">
        <w:t>è</w:t>
      </w:r>
      <w:r w:rsidRPr="007539AF">
        <w:t xml:space="preserve">me fraiche. </w:t>
      </w:r>
    </w:p>
    <w:p w14:paraId="154109FD" w14:textId="54B9B289" w:rsidR="007539AF" w:rsidRPr="007539AF" w:rsidRDefault="009E3B98" w:rsidP="00E9031F">
      <w:pPr>
        <w:pStyle w:val="Hadley20"/>
      </w:pPr>
      <w:r>
        <w:t xml:space="preserve">10. </w:t>
      </w:r>
      <w:r w:rsidR="007539AF" w:rsidRPr="007539AF">
        <w:t>Please top the fruit salad with cr</w:t>
      </w:r>
      <w:r w:rsidR="0049512A">
        <w:t>è</w:t>
      </w:r>
      <w:r w:rsidR="007539AF" w:rsidRPr="007539AF">
        <w:t xml:space="preserve">me </w:t>
      </w:r>
      <w:r w:rsidR="001C6333">
        <w:t>(</w:t>
      </w:r>
      <w:r w:rsidR="007539AF" w:rsidRPr="007539AF">
        <w:t>the</w:t>
      </w:r>
      <w:r w:rsidR="00ED4690">
        <w:t xml:space="preserve"> first</w:t>
      </w:r>
      <w:r w:rsidR="007539AF" w:rsidRPr="007539AF">
        <w:t xml:space="preserve"> </w:t>
      </w:r>
      <w:r w:rsidR="00B52076">
        <w:t>e</w:t>
      </w:r>
      <w:r w:rsidR="001C6333">
        <w:t xml:space="preserve"> </w:t>
      </w:r>
      <w:r w:rsidR="007539AF" w:rsidRPr="007539AF">
        <w:t>in cr</w:t>
      </w:r>
      <w:r w:rsidR="00B52076">
        <w:t>è</w:t>
      </w:r>
      <w:r w:rsidR="007539AF" w:rsidRPr="007539AF">
        <w:t>me has a grave accent</w:t>
      </w:r>
      <w:r w:rsidR="001C6333">
        <w:t>)</w:t>
      </w:r>
      <w:r w:rsidR="007539AF" w:rsidRPr="007539AF">
        <w:t xml:space="preserve"> fraiche.</w:t>
      </w:r>
    </w:p>
    <w:p w14:paraId="6E41D670" w14:textId="3DFAC932" w:rsidR="007539AF" w:rsidRDefault="007539AF" w:rsidP="00695B4F">
      <w:pPr>
        <w:pStyle w:val="Hadley20"/>
        <w:numPr>
          <w:ilvl w:val="0"/>
          <w:numId w:val="5"/>
        </w:numPr>
        <w:ind w:left="1220" w:hanging="500"/>
      </w:pPr>
      <w:r w:rsidRPr="007539AF">
        <w:t xml:space="preserve">The </w:t>
      </w:r>
      <w:r w:rsidR="00DA5B47">
        <w:t>é</w:t>
      </w:r>
      <w:r w:rsidRPr="007539AF">
        <w:t xml:space="preserve">clair was topped with a thin layer of </w:t>
      </w:r>
      <w:r w:rsidR="001F40AC">
        <w:t xml:space="preserve">       </w:t>
      </w:r>
      <w:r w:rsidRPr="007539AF">
        <w:t xml:space="preserve">chocolate ganache. </w:t>
      </w:r>
    </w:p>
    <w:p w14:paraId="4E74D32B" w14:textId="318A2C38" w:rsidR="007539AF" w:rsidRPr="007539AF" w:rsidRDefault="009E3B98" w:rsidP="00E9031F">
      <w:pPr>
        <w:pStyle w:val="Hadley20"/>
      </w:pPr>
      <w:r>
        <w:t xml:space="preserve">11. </w:t>
      </w:r>
      <w:r w:rsidR="007539AF" w:rsidRPr="007539AF">
        <w:t xml:space="preserve">The </w:t>
      </w:r>
      <w:r w:rsidR="00D8268E">
        <w:t>éclair (</w:t>
      </w:r>
      <w:r w:rsidR="007539AF" w:rsidRPr="007539AF">
        <w:t xml:space="preserve">the </w:t>
      </w:r>
      <w:r w:rsidR="00512E7F">
        <w:t>e</w:t>
      </w:r>
      <w:r w:rsidR="007539AF" w:rsidRPr="007539AF">
        <w:t xml:space="preserve"> in </w:t>
      </w:r>
      <w:r w:rsidR="00DA5B47">
        <w:t>é</w:t>
      </w:r>
      <w:r w:rsidR="007539AF" w:rsidRPr="007539AF">
        <w:t>clair has an acute accent</w:t>
      </w:r>
      <w:r w:rsidR="00D8268E">
        <w:t>)</w:t>
      </w:r>
      <w:r w:rsidR="007539AF" w:rsidRPr="007539AF">
        <w:t xml:space="preserve"> was topped with a thin layer of chocolate ganache.</w:t>
      </w:r>
    </w:p>
    <w:p w14:paraId="1708106B" w14:textId="02E3662B" w:rsidR="007539AF" w:rsidRDefault="00CD30B0" w:rsidP="00391332">
      <w:pPr>
        <w:pStyle w:val="Hadley20"/>
        <w:numPr>
          <w:ilvl w:val="0"/>
          <w:numId w:val="5"/>
        </w:numPr>
        <w:ind w:left="1280" w:hanging="560"/>
      </w:pPr>
      <w:r w:rsidRPr="00CD30B0">
        <w:rPr>
          <w:rFonts w:cs="Segoe UI"/>
          <w:color w:val="1E1E1E"/>
          <w:shd w:val="clear" w:color="auto" w:fill="F4F4F4"/>
        </w:rPr>
        <w:t>É</w:t>
      </w:r>
      <w:r w:rsidR="007539AF" w:rsidRPr="007539AF">
        <w:t>lisabeth vacationed in a lovely ch</w:t>
      </w:r>
      <w:r w:rsidR="005769C9">
        <w:t>â</w:t>
      </w:r>
      <w:r w:rsidR="007539AF" w:rsidRPr="007539AF">
        <w:t xml:space="preserve">teau </w:t>
      </w:r>
      <w:r>
        <w:t xml:space="preserve">in </w:t>
      </w:r>
      <w:r w:rsidR="002B535E">
        <w:t xml:space="preserve">         </w:t>
      </w:r>
      <w:r w:rsidR="007539AF" w:rsidRPr="007539AF">
        <w:t>the countryside.</w:t>
      </w:r>
    </w:p>
    <w:p w14:paraId="2F16A38A" w14:textId="393EB254" w:rsidR="00271E2B" w:rsidRDefault="009E3B98" w:rsidP="00D8268E">
      <w:pPr>
        <w:pStyle w:val="Hadley20"/>
      </w:pPr>
      <w:r>
        <w:t xml:space="preserve">12. </w:t>
      </w:r>
      <w:r w:rsidR="00410A32" w:rsidRPr="00CD30B0">
        <w:rPr>
          <w:rFonts w:cs="Segoe UI"/>
          <w:color w:val="1E1E1E"/>
          <w:shd w:val="clear" w:color="auto" w:fill="F4F4F4"/>
        </w:rPr>
        <w:t>É</w:t>
      </w:r>
      <w:r w:rsidR="007539AF" w:rsidRPr="007539AF">
        <w:t xml:space="preserve">lisabeth </w:t>
      </w:r>
      <w:r w:rsidR="00271E2B">
        <w:t>(</w:t>
      </w:r>
      <w:r w:rsidR="007539AF" w:rsidRPr="007539AF">
        <w:t xml:space="preserve">the first </w:t>
      </w:r>
      <w:r w:rsidR="00BE1D23">
        <w:t>e</w:t>
      </w:r>
      <w:r w:rsidR="007539AF" w:rsidRPr="007539AF">
        <w:t xml:space="preserve"> in </w:t>
      </w:r>
      <w:r w:rsidR="00271E2B">
        <w:t>É</w:t>
      </w:r>
      <w:r w:rsidR="007539AF" w:rsidRPr="007539AF">
        <w:t>li</w:t>
      </w:r>
      <w:r w:rsidR="00271E2B">
        <w:t>s</w:t>
      </w:r>
      <w:r w:rsidR="007539AF" w:rsidRPr="007539AF">
        <w:t>abeth has an</w:t>
      </w:r>
      <w:r w:rsidR="00D8268E">
        <w:t xml:space="preserve"> </w:t>
      </w:r>
      <w:r w:rsidR="007539AF" w:rsidRPr="007539AF">
        <w:t>acute accent and use</w:t>
      </w:r>
      <w:r w:rsidR="00410A32">
        <w:t>s</w:t>
      </w:r>
      <w:r w:rsidR="007539AF" w:rsidRPr="007539AF">
        <w:t xml:space="preserve"> an </w:t>
      </w:r>
      <w:r w:rsidR="00BE1D23">
        <w:t>s</w:t>
      </w:r>
      <w:r w:rsidR="007539AF" w:rsidRPr="007539AF">
        <w:t xml:space="preserve"> not a </w:t>
      </w:r>
      <w:r w:rsidR="00BE1D23">
        <w:t>z</w:t>
      </w:r>
      <w:r w:rsidR="00271E2B">
        <w:t>)</w:t>
      </w:r>
      <w:r w:rsidR="00D8268E">
        <w:t xml:space="preserve"> </w:t>
      </w:r>
      <w:r w:rsidR="007539AF" w:rsidRPr="007539AF">
        <w:t>vacationed in a lovely ch</w:t>
      </w:r>
      <w:r w:rsidR="00203A84">
        <w:t>â</w:t>
      </w:r>
      <w:r w:rsidR="007539AF" w:rsidRPr="007539AF">
        <w:t>teau</w:t>
      </w:r>
      <w:r w:rsidR="00271E2B">
        <w:t xml:space="preserve"> (t</w:t>
      </w:r>
      <w:r w:rsidR="007539AF" w:rsidRPr="007539AF">
        <w:t xml:space="preserve">he first </w:t>
      </w:r>
      <w:r w:rsidR="00BE1D23">
        <w:t>a</w:t>
      </w:r>
      <w:r w:rsidR="007539AF" w:rsidRPr="007539AF">
        <w:t xml:space="preserve"> in ch</w:t>
      </w:r>
      <w:r w:rsidR="005769C9">
        <w:t>â</w:t>
      </w:r>
      <w:r w:rsidR="007539AF" w:rsidRPr="007539AF">
        <w:t>teau has a</w:t>
      </w:r>
      <w:r w:rsidR="001204EA">
        <w:t xml:space="preserve"> </w:t>
      </w:r>
      <w:r w:rsidR="007539AF" w:rsidRPr="007539AF">
        <w:t>circumflex accent</w:t>
      </w:r>
      <w:r w:rsidR="00271E2B">
        <w:t>)</w:t>
      </w:r>
      <w:r w:rsidR="007539AF" w:rsidRPr="007539AF">
        <w:t xml:space="preserve"> in the countryside.</w:t>
      </w:r>
    </w:p>
    <w:p w14:paraId="1D8D2054" w14:textId="2B432CEE" w:rsidR="007539AF" w:rsidRDefault="007539AF" w:rsidP="007539AF">
      <w:pPr>
        <w:pStyle w:val="Hadley20"/>
        <w:numPr>
          <w:ilvl w:val="0"/>
          <w:numId w:val="5"/>
        </w:numPr>
        <w:ind w:left="1300" w:hanging="580"/>
      </w:pPr>
      <w:r w:rsidRPr="007539AF">
        <w:t>J</w:t>
      </w:r>
      <w:r w:rsidR="000B0C23">
        <w:t>é</w:t>
      </w:r>
      <w:r w:rsidRPr="007539AF">
        <w:t>r</w:t>
      </w:r>
      <w:r w:rsidR="00A8655E">
        <w:t>ô</w:t>
      </w:r>
      <w:r w:rsidRPr="007539AF">
        <w:t>me reviewed Sam's r</w:t>
      </w:r>
      <w:r w:rsidR="00A8655E">
        <w:t>é</w:t>
      </w:r>
      <w:r w:rsidRPr="007539AF">
        <w:t>sum</w:t>
      </w:r>
      <w:r w:rsidR="00810530">
        <w:t>é</w:t>
      </w:r>
      <w:r w:rsidRPr="007539AF">
        <w:t xml:space="preserve"> and noticed </w:t>
      </w:r>
      <w:r w:rsidR="00B2352F">
        <w:t xml:space="preserve">        </w:t>
      </w:r>
      <w:r w:rsidRPr="007539AF">
        <w:t xml:space="preserve">that he had a significant amount of experience in financing. </w:t>
      </w:r>
    </w:p>
    <w:p w14:paraId="673B1E1F" w14:textId="6A3A057D" w:rsidR="007539AF" w:rsidRPr="007539AF" w:rsidRDefault="003208A8" w:rsidP="00E9031F">
      <w:pPr>
        <w:pStyle w:val="Hadley20"/>
      </w:pPr>
      <w:r>
        <w:t xml:space="preserve">13. </w:t>
      </w:r>
      <w:r w:rsidR="007539AF" w:rsidRPr="007539AF">
        <w:t>J</w:t>
      </w:r>
      <w:r w:rsidR="00810530">
        <w:t>é</w:t>
      </w:r>
      <w:r w:rsidR="007539AF" w:rsidRPr="007539AF">
        <w:t>r</w:t>
      </w:r>
      <w:r w:rsidR="00810530">
        <w:t>ô</w:t>
      </w:r>
      <w:r w:rsidR="007539AF" w:rsidRPr="007539AF">
        <w:t>me</w:t>
      </w:r>
      <w:r>
        <w:t xml:space="preserve"> (</w:t>
      </w:r>
      <w:r w:rsidR="007539AF" w:rsidRPr="007539AF">
        <w:t>J</w:t>
      </w:r>
      <w:r w:rsidR="00810530">
        <w:t>é</w:t>
      </w:r>
      <w:r w:rsidR="007539AF" w:rsidRPr="007539AF">
        <w:t>r</w:t>
      </w:r>
      <w:r w:rsidR="00810530">
        <w:t>ô</w:t>
      </w:r>
      <w:r w:rsidR="007539AF" w:rsidRPr="007539AF">
        <w:t>me has two accent marks</w:t>
      </w:r>
      <w:r>
        <w:t>:</w:t>
      </w:r>
      <w:r w:rsidR="007539AF" w:rsidRPr="007539AF">
        <w:t xml:space="preserve"> </w:t>
      </w:r>
      <w:r>
        <w:t>t</w:t>
      </w:r>
      <w:r w:rsidR="007539AF" w:rsidRPr="007539AF">
        <w:t xml:space="preserve">he first </w:t>
      </w:r>
      <w:r w:rsidR="00A8655E">
        <w:t>e</w:t>
      </w:r>
      <w:r w:rsidR="007539AF" w:rsidRPr="007539AF">
        <w:t xml:space="preserve"> has an acute accent, and the </w:t>
      </w:r>
      <w:r w:rsidR="00A8655E">
        <w:t>o</w:t>
      </w:r>
      <w:r w:rsidR="007539AF" w:rsidRPr="007539AF">
        <w:t xml:space="preserve"> has a circumflex accent</w:t>
      </w:r>
      <w:r>
        <w:t>) r</w:t>
      </w:r>
      <w:r w:rsidR="007539AF" w:rsidRPr="007539AF">
        <w:t>eviewed Sam's r</w:t>
      </w:r>
      <w:r w:rsidR="00810530">
        <w:t>é</w:t>
      </w:r>
      <w:r w:rsidR="007539AF" w:rsidRPr="007539AF">
        <w:t>sum</w:t>
      </w:r>
      <w:r w:rsidR="00810530">
        <w:t>é</w:t>
      </w:r>
      <w:r w:rsidR="00226327">
        <w:t xml:space="preserve"> (</w:t>
      </w:r>
      <w:r w:rsidR="007539AF" w:rsidRPr="007539AF">
        <w:t xml:space="preserve">the two </w:t>
      </w:r>
      <w:r w:rsidR="00A8655E">
        <w:t>e'</w:t>
      </w:r>
      <w:r w:rsidR="007539AF" w:rsidRPr="007539AF">
        <w:t>s in r</w:t>
      </w:r>
      <w:r w:rsidR="00810530">
        <w:t>é</w:t>
      </w:r>
      <w:r w:rsidR="007539AF" w:rsidRPr="007539AF">
        <w:t>sum</w:t>
      </w:r>
      <w:r w:rsidR="007750A2">
        <w:t>é</w:t>
      </w:r>
      <w:r w:rsidR="007539AF" w:rsidRPr="007539AF">
        <w:t xml:space="preserve"> have acute accent marks</w:t>
      </w:r>
      <w:r w:rsidR="00226327">
        <w:t>)</w:t>
      </w:r>
      <w:r w:rsidR="007539AF" w:rsidRPr="007539AF">
        <w:t xml:space="preserve"> and noticed that he had a significant </w:t>
      </w:r>
      <w:r w:rsidR="005D0203">
        <w:tab/>
      </w:r>
      <w:r w:rsidR="007539AF" w:rsidRPr="007539AF">
        <w:t>amount of experience in financing.</w:t>
      </w:r>
    </w:p>
    <w:p w14:paraId="1AA53C84" w14:textId="60F683EA" w:rsidR="00A73A85" w:rsidRDefault="007539AF" w:rsidP="00A73A85">
      <w:pPr>
        <w:pStyle w:val="Hadley20"/>
        <w:numPr>
          <w:ilvl w:val="0"/>
          <w:numId w:val="5"/>
        </w:numPr>
        <w:ind w:left="1300" w:hanging="580"/>
      </w:pPr>
      <w:r w:rsidRPr="007539AF">
        <w:lastRenderedPageBreak/>
        <w:t>No</w:t>
      </w:r>
      <w:r w:rsidR="00F02932">
        <w:t>ë</w:t>
      </w:r>
      <w:r w:rsidRPr="007539AF">
        <w:t>l was na</w:t>
      </w:r>
      <w:r w:rsidR="00F02932">
        <w:t>ï</w:t>
      </w:r>
      <w:r w:rsidRPr="007539AF">
        <w:t xml:space="preserve">ve to believe the old folk tale </w:t>
      </w:r>
      <w:r w:rsidR="00995A9B">
        <w:t xml:space="preserve">   </w:t>
      </w:r>
      <w:r w:rsidR="00995A9B">
        <w:tab/>
        <w:t xml:space="preserve">      </w:t>
      </w:r>
      <w:r w:rsidRPr="007539AF">
        <w:t xml:space="preserve">about the beast in the forest. </w:t>
      </w:r>
    </w:p>
    <w:p w14:paraId="32E510A0" w14:textId="7866B982" w:rsidR="007539AF" w:rsidRPr="007539AF" w:rsidRDefault="008D52C3" w:rsidP="008E695D">
      <w:pPr>
        <w:pStyle w:val="Hadley20"/>
      </w:pPr>
      <w:r>
        <w:t xml:space="preserve">14. </w:t>
      </w:r>
      <w:r w:rsidR="007539AF" w:rsidRPr="007539AF">
        <w:t>No</w:t>
      </w:r>
      <w:r w:rsidR="00F02932">
        <w:t>ë</w:t>
      </w:r>
      <w:r w:rsidR="007539AF" w:rsidRPr="007539AF">
        <w:t>l</w:t>
      </w:r>
      <w:r w:rsidR="00226327">
        <w:t xml:space="preserve"> (</w:t>
      </w:r>
      <w:r w:rsidR="007539AF" w:rsidRPr="007539AF">
        <w:t xml:space="preserve">the </w:t>
      </w:r>
      <w:r w:rsidR="00F02932">
        <w:t>e</w:t>
      </w:r>
      <w:r w:rsidR="007539AF" w:rsidRPr="007539AF">
        <w:t xml:space="preserve"> in No</w:t>
      </w:r>
      <w:r w:rsidR="00F02932">
        <w:t>ë</w:t>
      </w:r>
      <w:r w:rsidR="007539AF" w:rsidRPr="007539AF">
        <w:t>l has a diaeresis accent</w:t>
      </w:r>
      <w:r w:rsidR="0011793C">
        <w:t>)</w:t>
      </w:r>
      <w:r w:rsidR="00A73A85">
        <w:t xml:space="preserve"> </w:t>
      </w:r>
      <w:r w:rsidR="007539AF" w:rsidRPr="007539AF">
        <w:t>was na</w:t>
      </w:r>
      <w:r w:rsidR="00F02932">
        <w:t>ï</w:t>
      </w:r>
      <w:r w:rsidR="007539AF" w:rsidRPr="007539AF">
        <w:t xml:space="preserve">ve </w:t>
      </w:r>
      <w:r w:rsidR="0011793C">
        <w:t>(t</w:t>
      </w:r>
      <w:r w:rsidR="007539AF" w:rsidRPr="007539AF">
        <w:t xml:space="preserve">he </w:t>
      </w:r>
      <w:r w:rsidR="0011793C">
        <w:t xml:space="preserve">i </w:t>
      </w:r>
      <w:r w:rsidR="007539AF" w:rsidRPr="007539AF">
        <w:t>in na</w:t>
      </w:r>
      <w:r w:rsidR="00F02932">
        <w:t>ï</w:t>
      </w:r>
      <w:r w:rsidR="007539AF" w:rsidRPr="007539AF">
        <w:t>ve has a diaeresis accent</w:t>
      </w:r>
      <w:r w:rsidR="0011793C">
        <w:t>)</w:t>
      </w:r>
      <w:r w:rsidR="007539AF" w:rsidRPr="007539AF">
        <w:t xml:space="preserve"> to believe the old folk tale about the beast in the forest.</w:t>
      </w:r>
    </w:p>
    <w:p w14:paraId="6D411DEF" w14:textId="163A3953" w:rsidR="007539AF" w:rsidRDefault="007539AF" w:rsidP="00DE7F48">
      <w:pPr>
        <w:pStyle w:val="Hadley20"/>
        <w:numPr>
          <w:ilvl w:val="0"/>
          <w:numId w:val="5"/>
        </w:numPr>
        <w:ind w:left="1300" w:hanging="580"/>
      </w:pPr>
      <w:r w:rsidRPr="007539AF">
        <w:t xml:space="preserve">"She is as sharp as a tack," is a common </w:t>
      </w:r>
      <w:r w:rsidR="000D7C33">
        <w:t xml:space="preserve">   </w:t>
      </w:r>
      <w:r w:rsidRPr="007539AF">
        <w:t>clich</w:t>
      </w:r>
      <w:r w:rsidR="004A29E5">
        <w:t>é</w:t>
      </w:r>
      <w:r w:rsidRPr="007539AF">
        <w:t xml:space="preserve"> to describe an intelligent woman. </w:t>
      </w:r>
    </w:p>
    <w:p w14:paraId="17882310" w14:textId="42810017" w:rsidR="007539AF" w:rsidRPr="007539AF" w:rsidRDefault="008D52C3" w:rsidP="00E9031F">
      <w:pPr>
        <w:pStyle w:val="Hadley20"/>
      </w:pPr>
      <w:r>
        <w:t xml:space="preserve">15. </w:t>
      </w:r>
      <w:r w:rsidR="007539AF" w:rsidRPr="007539AF">
        <w:t>Opening quotation mark, She is as sharp as</w:t>
      </w:r>
      <w:r w:rsidR="00E17386">
        <w:t xml:space="preserve"> a</w:t>
      </w:r>
      <w:r w:rsidR="007539AF" w:rsidRPr="007539AF">
        <w:t xml:space="preserve"> tack, closing quotation mark, is a common clich</w:t>
      </w:r>
      <w:r w:rsidR="000D7C33">
        <w:t>é</w:t>
      </w:r>
      <w:r>
        <w:t xml:space="preserve"> (t</w:t>
      </w:r>
      <w:r w:rsidR="007539AF" w:rsidRPr="007539AF">
        <w:t xml:space="preserve">he </w:t>
      </w:r>
      <w:r w:rsidR="002E3CB0">
        <w:t>e</w:t>
      </w:r>
      <w:r w:rsidR="007539AF" w:rsidRPr="007539AF">
        <w:t xml:space="preserve"> in clich</w:t>
      </w:r>
      <w:r w:rsidR="00C42AD3">
        <w:t>é</w:t>
      </w:r>
      <w:r w:rsidR="007539AF" w:rsidRPr="007539AF">
        <w:t xml:space="preserve"> has an acute accen</w:t>
      </w:r>
      <w:r>
        <w:t>t)</w:t>
      </w:r>
      <w:r w:rsidR="007539AF" w:rsidRPr="007539AF">
        <w:t xml:space="preserve"> to describe an intelligent woman.</w:t>
      </w:r>
    </w:p>
    <w:p w14:paraId="47ADE56A" w14:textId="150FDFD0" w:rsidR="007539AF" w:rsidRDefault="007539AF" w:rsidP="00C42AD3">
      <w:pPr>
        <w:pStyle w:val="Hadley20"/>
        <w:numPr>
          <w:ilvl w:val="0"/>
          <w:numId w:val="5"/>
        </w:numPr>
        <w:ind w:left="1300" w:hanging="580"/>
      </w:pPr>
      <w:r w:rsidRPr="007539AF">
        <w:t>My fianc</w:t>
      </w:r>
      <w:r w:rsidR="00385667">
        <w:t>é</w:t>
      </w:r>
      <w:r w:rsidRPr="007539AF">
        <w:t xml:space="preserve"> ordered a frapp</w:t>
      </w:r>
      <w:r w:rsidR="00385667">
        <w:t>é</w:t>
      </w:r>
      <w:r w:rsidRPr="007539AF">
        <w:t xml:space="preserve"> from the caf</w:t>
      </w:r>
      <w:r w:rsidR="00106CB4">
        <w:t>é</w:t>
      </w:r>
      <w:r w:rsidRPr="007539AF">
        <w:t xml:space="preserve"> on </w:t>
      </w:r>
      <w:r w:rsidR="00C42AD3">
        <w:t xml:space="preserve">       </w:t>
      </w:r>
      <w:r w:rsidRPr="007539AF">
        <w:t xml:space="preserve">the corner. </w:t>
      </w:r>
    </w:p>
    <w:p w14:paraId="6E0ECFAA" w14:textId="68130348" w:rsidR="007539AF" w:rsidRPr="007539AF" w:rsidRDefault="008D52C3" w:rsidP="00E9031F">
      <w:pPr>
        <w:pStyle w:val="Hadley20"/>
      </w:pPr>
      <w:r>
        <w:t xml:space="preserve">16. </w:t>
      </w:r>
      <w:r w:rsidR="007539AF" w:rsidRPr="007539AF">
        <w:t>My fianc</w:t>
      </w:r>
      <w:r w:rsidR="00385667">
        <w:t>é</w:t>
      </w:r>
      <w:r>
        <w:t xml:space="preserve"> (</w:t>
      </w:r>
      <w:r w:rsidR="007539AF" w:rsidRPr="007539AF">
        <w:t xml:space="preserve">the </w:t>
      </w:r>
      <w:r w:rsidR="00CD3860">
        <w:t>e</w:t>
      </w:r>
      <w:r w:rsidR="007539AF" w:rsidRPr="007539AF">
        <w:t xml:space="preserve"> in fianc</w:t>
      </w:r>
      <w:r w:rsidR="00385667">
        <w:t>é</w:t>
      </w:r>
      <w:r w:rsidR="007539AF" w:rsidRPr="007539AF">
        <w:t xml:space="preserve"> has an acute accent</w:t>
      </w:r>
      <w:r>
        <w:t xml:space="preserve">) </w:t>
      </w:r>
      <w:r w:rsidR="007539AF" w:rsidRPr="007539AF">
        <w:t>ordered a frapp</w:t>
      </w:r>
      <w:r w:rsidR="00EC6B6C">
        <w:t>é</w:t>
      </w:r>
      <w:r>
        <w:t xml:space="preserve"> (t</w:t>
      </w:r>
      <w:r w:rsidR="007539AF" w:rsidRPr="007539AF">
        <w:t xml:space="preserve">he </w:t>
      </w:r>
      <w:r w:rsidR="00EC6B6C">
        <w:t>e</w:t>
      </w:r>
      <w:r w:rsidR="007539AF" w:rsidRPr="007539AF">
        <w:t xml:space="preserve"> in frapp</w:t>
      </w:r>
      <w:r w:rsidR="00EC6B6C">
        <w:t>é</w:t>
      </w:r>
      <w:r w:rsidR="007539AF" w:rsidRPr="007539AF">
        <w:t xml:space="preserve"> has</w:t>
      </w:r>
      <w:r w:rsidR="00DB2AFF">
        <w:t xml:space="preserve"> </w:t>
      </w:r>
      <w:r w:rsidR="007539AF" w:rsidRPr="007539AF">
        <w:t>an acute accent</w:t>
      </w:r>
      <w:r>
        <w:t>)</w:t>
      </w:r>
      <w:r w:rsidR="007539AF" w:rsidRPr="007539AF">
        <w:t xml:space="preserve"> from the caf</w:t>
      </w:r>
      <w:r w:rsidR="00EC6B6C">
        <w:t>é</w:t>
      </w:r>
      <w:r w:rsidR="00DE3EEC">
        <w:t xml:space="preserve"> (t</w:t>
      </w:r>
      <w:r w:rsidR="007539AF" w:rsidRPr="007539AF">
        <w:t xml:space="preserve">he </w:t>
      </w:r>
      <w:r w:rsidR="00CD3860">
        <w:t>e</w:t>
      </w:r>
      <w:r w:rsidR="007539AF" w:rsidRPr="007539AF">
        <w:t xml:space="preserve"> in</w:t>
      </w:r>
      <w:r w:rsidR="00DB2AFF">
        <w:t xml:space="preserve"> </w:t>
      </w:r>
      <w:r w:rsidR="007539AF" w:rsidRPr="007539AF">
        <w:t>caf</w:t>
      </w:r>
      <w:r w:rsidR="009F46CB">
        <w:t>é</w:t>
      </w:r>
      <w:r w:rsidR="00EC6B6C">
        <w:t xml:space="preserve"> </w:t>
      </w:r>
      <w:r w:rsidR="007539AF" w:rsidRPr="007539AF">
        <w:t>has an acute accent</w:t>
      </w:r>
      <w:r w:rsidR="00DE3EEC">
        <w:t>)</w:t>
      </w:r>
      <w:r w:rsidR="007539AF" w:rsidRPr="007539AF">
        <w:t xml:space="preserve"> on the corner.</w:t>
      </w:r>
    </w:p>
    <w:p w14:paraId="3B30399E" w14:textId="7588674D" w:rsidR="007539AF" w:rsidRDefault="007539AF" w:rsidP="007539AF">
      <w:pPr>
        <w:pStyle w:val="Hadley20"/>
        <w:numPr>
          <w:ilvl w:val="0"/>
          <w:numId w:val="5"/>
        </w:numPr>
        <w:ind w:left="1300" w:hanging="580"/>
      </w:pPr>
      <w:r w:rsidRPr="007539AF">
        <w:t>The se</w:t>
      </w:r>
      <w:r w:rsidR="00CD258E">
        <w:t>ñ</w:t>
      </w:r>
      <w:r w:rsidRPr="007539AF">
        <w:t>or and se</w:t>
      </w:r>
      <w:r w:rsidR="00CD258E">
        <w:t>ñ</w:t>
      </w:r>
      <w:r w:rsidRPr="007539AF">
        <w:t>orita sipped pi</w:t>
      </w:r>
      <w:r w:rsidR="00CD258E">
        <w:t>ñ</w:t>
      </w:r>
      <w:r w:rsidRPr="007539AF">
        <w:t xml:space="preserve">a-coladas by the ocean. </w:t>
      </w:r>
    </w:p>
    <w:p w14:paraId="16F761D4" w14:textId="2B8AEC88" w:rsidR="007539AF" w:rsidRPr="007539AF" w:rsidRDefault="00DE3EEC" w:rsidP="00E9031F">
      <w:pPr>
        <w:pStyle w:val="Hadley20"/>
      </w:pPr>
      <w:r>
        <w:t xml:space="preserve">17. </w:t>
      </w:r>
      <w:r w:rsidR="007539AF" w:rsidRPr="007539AF">
        <w:t>The se</w:t>
      </w:r>
      <w:r w:rsidR="00CD258E">
        <w:t>ñ</w:t>
      </w:r>
      <w:r w:rsidR="007539AF" w:rsidRPr="007539AF">
        <w:t>or</w:t>
      </w:r>
      <w:r w:rsidR="00121208">
        <w:t xml:space="preserve"> (</w:t>
      </w:r>
      <w:r w:rsidR="007539AF" w:rsidRPr="007539AF">
        <w:t>the</w:t>
      </w:r>
      <w:r w:rsidR="00121208">
        <w:t xml:space="preserve"> </w:t>
      </w:r>
      <w:r w:rsidR="00CD258E">
        <w:t>n in</w:t>
      </w:r>
      <w:r w:rsidR="007539AF" w:rsidRPr="007539AF">
        <w:t xml:space="preserve"> se</w:t>
      </w:r>
      <w:r w:rsidR="00CD258E">
        <w:t>ñ</w:t>
      </w:r>
      <w:r w:rsidR="007539AF" w:rsidRPr="007539AF">
        <w:t>or has a tilde accent</w:t>
      </w:r>
      <w:r w:rsidR="00121208">
        <w:t>)</w:t>
      </w:r>
      <w:r w:rsidR="00A8012E">
        <w:t xml:space="preserve"> </w:t>
      </w:r>
      <w:r w:rsidR="007539AF" w:rsidRPr="007539AF">
        <w:t>and se</w:t>
      </w:r>
      <w:r w:rsidR="00CD258E">
        <w:t>ñ</w:t>
      </w:r>
      <w:r w:rsidR="007539AF" w:rsidRPr="007539AF">
        <w:t>orita</w:t>
      </w:r>
      <w:r w:rsidR="00121208">
        <w:t xml:space="preserve"> (t</w:t>
      </w:r>
      <w:r w:rsidR="007539AF" w:rsidRPr="007539AF">
        <w:t xml:space="preserve">he </w:t>
      </w:r>
      <w:r w:rsidR="00CD258E">
        <w:t>n</w:t>
      </w:r>
      <w:r w:rsidR="007539AF" w:rsidRPr="007539AF">
        <w:t xml:space="preserve"> in se</w:t>
      </w:r>
      <w:r w:rsidR="00CD258E">
        <w:t>ñ</w:t>
      </w:r>
      <w:r w:rsidR="007539AF" w:rsidRPr="007539AF">
        <w:t>orita has a tilde accent</w:t>
      </w:r>
      <w:r w:rsidR="00121208">
        <w:t>)</w:t>
      </w:r>
      <w:r w:rsidR="007539AF" w:rsidRPr="007539AF">
        <w:t xml:space="preserve"> sipped pi</w:t>
      </w:r>
      <w:r w:rsidR="00CD258E">
        <w:t>ñ</w:t>
      </w:r>
      <w:r w:rsidR="007539AF" w:rsidRPr="007539AF">
        <w:t>a</w:t>
      </w:r>
      <w:r w:rsidR="00EE0E55">
        <w:t>,</w:t>
      </w:r>
      <w:r w:rsidR="007539AF" w:rsidRPr="007539AF">
        <w:t xml:space="preserve"> hyphen</w:t>
      </w:r>
      <w:r w:rsidR="00EE0E55">
        <w:t>,</w:t>
      </w:r>
      <w:r w:rsidR="007539AF" w:rsidRPr="007539AF">
        <w:t xml:space="preserve"> coladas</w:t>
      </w:r>
      <w:r w:rsidR="00121208">
        <w:t xml:space="preserve"> (t</w:t>
      </w:r>
      <w:r w:rsidR="007539AF" w:rsidRPr="007539AF">
        <w:t xml:space="preserve">he </w:t>
      </w:r>
      <w:r w:rsidR="00CD258E">
        <w:t>n</w:t>
      </w:r>
      <w:r w:rsidR="00DB2AFF">
        <w:t xml:space="preserve"> </w:t>
      </w:r>
      <w:r w:rsidR="007539AF" w:rsidRPr="007539AF">
        <w:t>in</w:t>
      </w:r>
      <w:r w:rsidR="00CD258E">
        <w:t xml:space="preserve"> </w:t>
      </w:r>
      <w:r w:rsidR="007539AF" w:rsidRPr="007539AF">
        <w:t>pi</w:t>
      </w:r>
      <w:r w:rsidR="00CD258E">
        <w:t>ñ</w:t>
      </w:r>
      <w:r w:rsidR="007539AF" w:rsidRPr="007539AF">
        <w:t>a has a tilde accent</w:t>
      </w:r>
      <w:r w:rsidR="00121208">
        <w:t>)</w:t>
      </w:r>
      <w:r w:rsidR="007539AF" w:rsidRPr="007539AF">
        <w:t xml:space="preserve"> by the ocean.</w:t>
      </w:r>
    </w:p>
    <w:p w14:paraId="0F1A54E4" w14:textId="7FEDC54C" w:rsidR="000C1DDD" w:rsidRDefault="007539AF" w:rsidP="00E9031F">
      <w:pPr>
        <w:pStyle w:val="Hadley20"/>
        <w:numPr>
          <w:ilvl w:val="0"/>
          <w:numId w:val="5"/>
        </w:numPr>
        <w:ind w:left="1300" w:hanging="580"/>
      </w:pPr>
      <w:r w:rsidRPr="007539AF">
        <w:t>The crowd cheered, "Ol</w:t>
      </w:r>
      <w:r w:rsidR="00534788">
        <w:t>é</w:t>
      </w:r>
      <w:r w:rsidRPr="007539AF">
        <w:t xml:space="preserve">!" as Manuel galloped down the field toward the goal. </w:t>
      </w:r>
    </w:p>
    <w:p w14:paraId="52656852" w14:textId="7D319E77" w:rsidR="007539AF" w:rsidRPr="007539AF" w:rsidRDefault="00840AF1" w:rsidP="008E695D">
      <w:pPr>
        <w:pStyle w:val="Hadley20"/>
      </w:pPr>
      <w:r>
        <w:lastRenderedPageBreak/>
        <w:t xml:space="preserve">18. </w:t>
      </w:r>
      <w:r w:rsidR="007539AF" w:rsidRPr="007539AF">
        <w:t>The crowd cheered, opening quotation mark,</w:t>
      </w:r>
      <w:r w:rsidR="00A8012E">
        <w:t xml:space="preserve"> </w:t>
      </w:r>
      <w:r w:rsidR="007539AF" w:rsidRPr="007539AF">
        <w:t>Ol</w:t>
      </w:r>
      <w:r w:rsidR="00E544CB">
        <w:t>é</w:t>
      </w:r>
      <w:r w:rsidR="007539AF" w:rsidRPr="007539AF">
        <w:t>, exclamation mark, closing quotation</w:t>
      </w:r>
      <w:r w:rsidR="00A8012E">
        <w:t xml:space="preserve"> </w:t>
      </w:r>
      <w:r w:rsidR="007539AF" w:rsidRPr="007539AF">
        <w:t>mark</w:t>
      </w:r>
      <w:r>
        <w:t xml:space="preserve"> (t</w:t>
      </w:r>
      <w:r w:rsidR="007539AF" w:rsidRPr="007539AF">
        <w:t xml:space="preserve">he </w:t>
      </w:r>
      <w:r w:rsidR="00E544CB">
        <w:t>e</w:t>
      </w:r>
      <w:r w:rsidR="007539AF" w:rsidRPr="007539AF">
        <w:t xml:space="preserve"> in </w:t>
      </w:r>
      <w:r w:rsidR="00960A23">
        <w:t>O</w:t>
      </w:r>
      <w:r w:rsidR="007539AF" w:rsidRPr="007539AF">
        <w:t>l</w:t>
      </w:r>
      <w:r w:rsidR="00E544CB">
        <w:t>é</w:t>
      </w:r>
      <w:r w:rsidR="007539AF" w:rsidRPr="007539AF">
        <w:t xml:space="preserve"> has an acute accent</w:t>
      </w:r>
      <w:r>
        <w:t xml:space="preserve">) </w:t>
      </w:r>
      <w:r w:rsidR="007539AF" w:rsidRPr="007539AF">
        <w:t>as</w:t>
      </w:r>
      <w:r w:rsidR="006E416E">
        <w:t xml:space="preserve"> </w:t>
      </w:r>
      <w:r w:rsidR="007539AF" w:rsidRPr="007539AF">
        <w:t>Manuel galloped down the field toward the goal.</w:t>
      </w:r>
    </w:p>
    <w:p w14:paraId="55AE735C" w14:textId="5FA57119" w:rsidR="007539AF" w:rsidRDefault="007539AF" w:rsidP="00CF5848">
      <w:pPr>
        <w:pStyle w:val="Hadley20"/>
        <w:numPr>
          <w:ilvl w:val="0"/>
          <w:numId w:val="5"/>
        </w:numPr>
        <w:ind w:left="1340" w:hanging="620"/>
      </w:pPr>
      <w:r w:rsidRPr="007539AF">
        <w:t>We would like to begin our trip in Z</w:t>
      </w:r>
      <w:r w:rsidR="004E754C">
        <w:t>ü</w:t>
      </w:r>
      <w:r w:rsidRPr="007539AF">
        <w:t xml:space="preserve">rich, Switzerland. </w:t>
      </w:r>
    </w:p>
    <w:p w14:paraId="1C4F3A6E" w14:textId="056CC980" w:rsidR="007539AF" w:rsidRDefault="005467F1" w:rsidP="00A8012E">
      <w:pPr>
        <w:pStyle w:val="Hadley20"/>
      </w:pPr>
      <w:r>
        <w:t xml:space="preserve">19. </w:t>
      </w:r>
      <w:r w:rsidR="007539AF" w:rsidRPr="007539AF">
        <w:t>We would like to begin our trip in Z</w:t>
      </w:r>
      <w:r w:rsidR="004E754C">
        <w:t>ü</w:t>
      </w:r>
      <w:r w:rsidR="007539AF" w:rsidRPr="007539AF">
        <w:t>ric</w:t>
      </w:r>
      <w:r w:rsidR="00A21CF8">
        <w:t>h</w:t>
      </w:r>
      <w:r w:rsidR="00EE7398">
        <w:t xml:space="preserve">, comma </w:t>
      </w:r>
      <w:r w:rsidR="00A21CF8">
        <w:t>(the</w:t>
      </w:r>
      <w:r w:rsidR="007539AF" w:rsidRPr="007539AF">
        <w:t xml:space="preserve"> </w:t>
      </w:r>
      <w:r w:rsidR="00130239">
        <w:t>u</w:t>
      </w:r>
      <w:r w:rsidR="00A21CF8">
        <w:t xml:space="preserve"> </w:t>
      </w:r>
      <w:r w:rsidR="007539AF" w:rsidRPr="007539AF">
        <w:t>in Z</w:t>
      </w:r>
      <w:r w:rsidR="004E754C">
        <w:t>ü</w:t>
      </w:r>
      <w:r w:rsidR="007539AF" w:rsidRPr="007539AF">
        <w:t>rich has a</w:t>
      </w:r>
      <w:r>
        <w:t xml:space="preserve">n umlaut </w:t>
      </w:r>
      <w:r w:rsidR="007539AF" w:rsidRPr="007539AF">
        <w:t>accent</w:t>
      </w:r>
      <w:r w:rsidR="00A21CF8">
        <w:t>)</w:t>
      </w:r>
      <w:r w:rsidR="00EE7398">
        <w:t>,</w:t>
      </w:r>
      <w:r w:rsidR="007539AF" w:rsidRPr="007539AF">
        <w:t xml:space="preserve"> Switzerland.</w:t>
      </w:r>
    </w:p>
    <w:p w14:paraId="2BD6E3A6" w14:textId="77777777" w:rsidR="007539AF" w:rsidRPr="007539AF" w:rsidRDefault="007539AF" w:rsidP="007539AF">
      <w:pPr>
        <w:pStyle w:val="Hadley20"/>
        <w:ind w:firstLine="720"/>
      </w:pPr>
    </w:p>
    <w:p w14:paraId="7BFAB4EB" w14:textId="0800E835" w:rsidR="007539AF" w:rsidRDefault="007539AF" w:rsidP="00822C5D">
      <w:pPr>
        <w:pStyle w:val="Hadley20"/>
        <w:numPr>
          <w:ilvl w:val="0"/>
          <w:numId w:val="5"/>
        </w:numPr>
      </w:pPr>
      <w:r w:rsidRPr="007539AF">
        <w:t>"Hel</w:t>
      </w:r>
      <w:r w:rsidR="007C3B76">
        <w:t>é</w:t>
      </w:r>
      <w:r w:rsidRPr="007539AF">
        <w:t>na told Rosie to meet 'ma</w:t>
      </w:r>
      <w:r w:rsidR="00E352E9">
        <w:t>ñ</w:t>
      </w:r>
      <w:r w:rsidRPr="007539AF">
        <w:t xml:space="preserve">ana'," said </w:t>
      </w:r>
      <w:r w:rsidR="00822C5D">
        <w:tab/>
      </w:r>
      <w:r w:rsidRPr="007539AF">
        <w:t xml:space="preserve">Carlos. </w:t>
      </w:r>
    </w:p>
    <w:p w14:paraId="79BF994D" w14:textId="7098453E" w:rsidR="007539AF" w:rsidRDefault="00EE7398" w:rsidP="007539AF">
      <w:pPr>
        <w:pStyle w:val="Hadley20"/>
      </w:pPr>
      <w:r>
        <w:t xml:space="preserve">20. </w:t>
      </w:r>
      <w:r w:rsidR="007539AF" w:rsidRPr="007539AF">
        <w:t>Opening quotation mark, Hel</w:t>
      </w:r>
      <w:r w:rsidR="007C3B76">
        <w:t>é</w:t>
      </w:r>
      <w:r w:rsidR="007539AF" w:rsidRPr="007539AF">
        <w:t xml:space="preserve">na </w:t>
      </w:r>
      <w:r w:rsidR="007F2E78">
        <w:t>(</w:t>
      </w:r>
      <w:r w:rsidR="007539AF" w:rsidRPr="007539AF">
        <w:t>the</w:t>
      </w:r>
      <w:r w:rsidR="00D124D0">
        <w:t xml:space="preserve"> second </w:t>
      </w:r>
      <w:r w:rsidR="007C3B76">
        <w:t>e</w:t>
      </w:r>
      <w:r w:rsidR="00B976FB">
        <w:t>,</w:t>
      </w:r>
      <w:r w:rsidR="007539AF" w:rsidRPr="007539AF">
        <w:t xml:space="preserve"> in Hel</w:t>
      </w:r>
      <w:r w:rsidR="007C3B76">
        <w:t>é</w:t>
      </w:r>
      <w:r w:rsidR="007539AF" w:rsidRPr="007539AF">
        <w:t>na has an acute accent</w:t>
      </w:r>
      <w:r w:rsidR="007F2E78">
        <w:t>) t</w:t>
      </w:r>
      <w:r w:rsidR="007539AF" w:rsidRPr="007539AF">
        <w:t>old Rosie to meet, opening single quotation mark, ma</w:t>
      </w:r>
      <w:r w:rsidR="007C3B76">
        <w:t>ñ</w:t>
      </w:r>
      <w:r w:rsidR="007539AF" w:rsidRPr="007539AF">
        <w:t>ana</w:t>
      </w:r>
      <w:r w:rsidR="007F2E78">
        <w:t xml:space="preserve"> (t</w:t>
      </w:r>
      <w:r w:rsidR="007539AF" w:rsidRPr="007539AF">
        <w:t>he</w:t>
      </w:r>
      <w:r w:rsidR="007F2E78">
        <w:t xml:space="preserve"> </w:t>
      </w:r>
      <w:r w:rsidR="007C3B76">
        <w:t>n</w:t>
      </w:r>
      <w:r w:rsidR="007539AF" w:rsidRPr="007539AF">
        <w:t xml:space="preserve"> in ma</w:t>
      </w:r>
      <w:r w:rsidR="007C3B76">
        <w:t>ñ</w:t>
      </w:r>
      <w:r w:rsidR="007539AF" w:rsidRPr="007539AF">
        <w:t>ana has a tilde</w:t>
      </w:r>
      <w:r w:rsidR="00B976FB">
        <w:t xml:space="preserve"> </w:t>
      </w:r>
      <w:r w:rsidR="007539AF" w:rsidRPr="007539AF">
        <w:t>accent</w:t>
      </w:r>
      <w:r w:rsidR="007F2E78">
        <w:t>), c</w:t>
      </w:r>
      <w:r w:rsidR="007539AF" w:rsidRPr="007539AF">
        <w:t>losing single quotation mark</w:t>
      </w:r>
      <w:r w:rsidR="00B976FB">
        <w:t>,</w:t>
      </w:r>
      <w:r w:rsidR="007539AF" w:rsidRPr="007539AF">
        <w:t xml:space="preserve"> comma</w:t>
      </w:r>
      <w:r w:rsidR="00B976FB">
        <w:t xml:space="preserve">, </w:t>
      </w:r>
      <w:r w:rsidR="007539AF" w:rsidRPr="007539AF">
        <w:t>closing quotation mark, said</w:t>
      </w:r>
      <w:r w:rsidR="00A8012E">
        <w:t xml:space="preserve"> </w:t>
      </w:r>
      <w:r w:rsidR="007539AF" w:rsidRPr="007539AF">
        <w:t>Carlos.</w:t>
      </w:r>
    </w:p>
    <w:p w14:paraId="1ACC7998" w14:textId="1294CED0" w:rsidR="007539AF" w:rsidRDefault="007539AF" w:rsidP="007539AF">
      <w:pPr>
        <w:pStyle w:val="Hadley20"/>
      </w:pPr>
      <w:r w:rsidRPr="007539AF">
        <w:t xml:space="preserve">You can check your work by comparing your sentences to the contracted braille sentences on pages 15 and 16. </w:t>
      </w:r>
    </w:p>
    <w:p w14:paraId="48FFFE45" w14:textId="59DD88F5" w:rsidR="009D169E" w:rsidRPr="00D36941" w:rsidRDefault="007539AF" w:rsidP="007539AF">
      <w:pPr>
        <w:pStyle w:val="Hadley20"/>
      </w:pPr>
      <w:r w:rsidRPr="007539AF">
        <w:t>Congratulations</w:t>
      </w:r>
      <w:r>
        <w:t>!</w:t>
      </w:r>
      <w:r w:rsidRPr="007539AF">
        <w:t xml:space="preserve"> You learned to braille accent marks. Was anything tricky or do you have other questions you'd like to ask an expert? Call Hadley and speak to a </w:t>
      </w:r>
      <w:r w:rsidR="001E3EF6">
        <w:t>b</w:t>
      </w:r>
      <w:r w:rsidRPr="007539AF">
        <w:t>raille learning expert at 847</w:t>
      </w:r>
      <w:r w:rsidR="002E6519">
        <w:t>-</w:t>
      </w:r>
      <w:r w:rsidRPr="007539AF">
        <w:t>784-2816. We'd love to help.</w:t>
      </w:r>
    </w:p>
    <w:sectPr w:rsidR="009D169E" w:rsidRPr="00D36941" w:rsidSect="00CA68AD">
      <w:headerReference w:type="default" r:id="rId11"/>
      <w:footerReference w:type="default" r:id="rId12"/>
      <w:headerReference w:type="first" r:id="rId13"/>
      <w:footerReference w:type="first" r:id="rId14"/>
      <w:pgSz w:w="12240" w:h="15840"/>
      <w:pgMar w:top="1163" w:right="1440" w:bottom="1440" w:left="1440" w:header="347" w:footer="576"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estiny Simms" w:date="2023-09-26T14:25:00Z" w:initials="DS">
    <w:p w14:paraId="23B5F206" w14:textId="77777777" w:rsidR="00385ADC" w:rsidRDefault="00385ADC" w:rsidP="00F638AE">
      <w:pPr>
        <w:pStyle w:val="CommentText"/>
      </w:pPr>
      <w:r>
        <w:rPr>
          <w:rStyle w:val="CommentReference"/>
        </w:rPr>
        <w:annotationRef/>
      </w:r>
      <w:r>
        <w:t>Ray does not pronounce this s. Not sure if that's an issue.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B5F2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9580E9D" w16cex:dateUtc="2023-09-26T1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B5F206" w16cid:durableId="39580E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CF67D" w14:textId="77777777" w:rsidR="00B03C95" w:rsidRDefault="00B03C95" w:rsidP="00541A87">
      <w:pPr>
        <w:spacing w:after="0" w:line="240" w:lineRule="auto"/>
      </w:pPr>
      <w:r>
        <w:separator/>
      </w:r>
    </w:p>
  </w:endnote>
  <w:endnote w:type="continuationSeparator" w:id="0">
    <w:p w14:paraId="63CBB0E6" w14:textId="77777777" w:rsidR="00B03C95" w:rsidRDefault="00B03C9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9938F" w14:textId="77777777" w:rsidR="00B03C95" w:rsidRDefault="00B03C95" w:rsidP="00541A87">
      <w:pPr>
        <w:spacing w:after="0" w:line="240" w:lineRule="auto"/>
      </w:pPr>
      <w:r>
        <w:separator/>
      </w:r>
    </w:p>
  </w:footnote>
  <w:footnote w:type="continuationSeparator" w:id="0">
    <w:p w14:paraId="18456506" w14:textId="77777777" w:rsidR="00B03C95" w:rsidRDefault="00B03C9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7798B6D" w:rsidR="00824974" w:rsidRDefault="00433A90" w:rsidP="00824974">
    <w:pPr>
      <w:pStyle w:val="Header"/>
      <w:ind w:left="2880" w:hanging="2880"/>
      <w:rPr>
        <w:rFonts w:ascii="Gotham Medium" w:hAnsi="Gotham Medium"/>
      </w:rPr>
    </w:pPr>
    <w:r>
      <w:rPr>
        <w:rFonts w:ascii="Gotham Medium" w:hAnsi="Gotham Medium"/>
      </w:rPr>
      <w:t xml:space="preserve">Braille Special Symbols Writing </w:t>
    </w:r>
    <w:r w:rsidR="007539AF">
      <w:rPr>
        <w:rFonts w:ascii="Gotham Medium" w:hAnsi="Gotham Medium"/>
      </w:rPr>
      <w:t>5 – Accent Marks</w:t>
    </w:r>
  </w:p>
  <w:p w14:paraId="59C765E4" w14:textId="77777777" w:rsidR="00824974" w:rsidRDefault="00824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14D5"/>
    <w:multiLevelType w:val="hybridMultilevel"/>
    <w:tmpl w:val="883C0184"/>
    <w:lvl w:ilvl="0" w:tplc="C6262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C9048C"/>
    <w:multiLevelType w:val="hybridMultilevel"/>
    <w:tmpl w:val="139C89F8"/>
    <w:lvl w:ilvl="0" w:tplc="09BE245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372787"/>
    <w:multiLevelType w:val="hybridMultilevel"/>
    <w:tmpl w:val="35E29E80"/>
    <w:lvl w:ilvl="0" w:tplc="09BE2452">
      <w:start w:val="4"/>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D814A1C"/>
    <w:multiLevelType w:val="hybridMultilevel"/>
    <w:tmpl w:val="5942C3A6"/>
    <w:lvl w:ilvl="0" w:tplc="D5CC7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613FA9"/>
    <w:multiLevelType w:val="hybridMultilevel"/>
    <w:tmpl w:val="9AA2E236"/>
    <w:lvl w:ilvl="0" w:tplc="8206B452">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A94723"/>
    <w:multiLevelType w:val="hybridMultilevel"/>
    <w:tmpl w:val="B09AB76E"/>
    <w:lvl w:ilvl="0" w:tplc="566497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6FB7679"/>
    <w:multiLevelType w:val="hybridMultilevel"/>
    <w:tmpl w:val="050E4EB8"/>
    <w:lvl w:ilvl="0" w:tplc="02D05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C96979"/>
    <w:multiLevelType w:val="hybridMultilevel"/>
    <w:tmpl w:val="EB305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849867">
    <w:abstractNumId w:val="0"/>
  </w:num>
  <w:num w:numId="2" w16cid:durableId="2030523078">
    <w:abstractNumId w:val="5"/>
  </w:num>
  <w:num w:numId="3" w16cid:durableId="1854764393">
    <w:abstractNumId w:val="6"/>
  </w:num>
  <w:num w:numId="4" w16cid:durableId="1381898547">
    <w:abstractNumId w:val="7"/>
  </w:num>
  <w:num w:numId="5" w16cid:durableId="1932204045">
    <w:abstractNumId w:val="4"/>
  </w:num>
  <w:num w:numId="6" w16cid:durableId="1146317746">
    <w:abstractNumId w:val="3"/>
  </w:num>
  <w:num w:numId="7" w16cid:durableId="1512986426">
    <w:abstractNumId w:val="1"/>
  </w:num>
  <w:num w:numId="8" w16cid:durableId="34487088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stiny Simms">
    <w15:presenceInfo w15:providerId="AD" w15:userId="S::DestinyS@Hadley.edu::72c7487a-7a0b-4935-b510-2960a56fd2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11810"/>
    <w:rsid w:val="000372FE"/>
    <w:rsid w:val="00037ADB"/>
    <w:rsid w:val="00047718"/>
    <w:rsid w:val="00047C84"/>
    <w:rsid w:val="00060C28"/>
    <w:rsid w:val="00061952"/>
    <w:rsid w:val="00065FEE"/>
    <w:rsid w:val="00082B57"/>
    <w:rsid w:val="00095F08"/>
    <w:rsid w:val="000A2C98"/>
    <w:rsid w:val="000B0207"/>
    <w:rsid w:val="000B0C23"/>
    <w:rsid w:val="000C1DDD"/>
    <w:rsid w:val="000D4B68"/>
    <w:rsid w:val="000D7316"/>
    <w:rsid w:val="000D7C33"/>
    <w:rsid w:val="000F3987"/>
    <w:rsid w:val="00106CB4"/>
    <w:rsid w:val="0011793C"/>
    <w:rsid w:val="001204EA"/>
    <w:rsid w:val="00121208"/>
    <w:rsid w:val="00130239"/>
    <w:rsid w:val="00130F87"/>
    <w:rsid w:val="00136584"/>
    <w:rsid w:val="0014311C"/>
    <w:rsid w:val="00143EAC"/>
    <w:rsid w:val="00145227"/>
    <w:rsid w:val="00145E1B"/>
    <w:rsid w:val="0014658C"/>
    <w:rsid w:val="00147153"/>
    <w:rsid w:val="0016574A"/>
    <w:rsid w:val="00180D92"/>
    <w:rsid w:val="001B2CCE"/>
    <w:rsid w:val="001C0550"/>
    <w:rsid w:val="001C6333"/>
    <w:rsid w:val="001D298D"/>
    <w:rsid w:val="001E3EF6"/>
    <w:rsid w:val="001E640A"/>
    <w:rsid w:val="001F40AC"/>
    <w:rsid w:val="00200AEC"/>
    <w:rsid w:val="00203A84"/>
    <w:rsid w:val="00212ED0"/>
    <w:rsid w:val="00213501"/>
    <w:rsid w:val="00216F3F"/>
    <w:rsid w:val="00221264"/>
    <w:rsid w:val="00226327"/>
    <w:rsid w:val="00227D0C"/>
    <w:rsid w:val="00230716"/>
    <w:rsid w:val="002369C8"/>
    <w:rsid w:val="002441BD"/>
    <w:rsid w:val="002460B5"/>
    <w:rsid w:val="00257534"/>
    <w:rsid w:val="002719C1"/>
    <w:rsid w:val="00271E2B"/>
    <w:rsid w:val="002827EF"/>
    <w:rsid w:val="00282969"/>
    <w:rsid w:val="002945BE"/>
    <w:rsid w:val="00294974"/>
    <w:rsid w:val="002B3201"/>
    <w:rsid w:val="002B535E"/>
    <w:rsid w:val="002D1D7D"/>
    <w:rsid w:val="002E055B"/>
    <w:rsid w:val="002E3CB0"/>
    <w:rsid w:val="002E6519"/>
    <w:rsid w:val="00300F60"/>
    <w:rsid w:val="003017DC"/>
    <w:rsid w:val="003163FC"/>
    <w:rsid w:val="00320575"/>
    <w:rsid w:val="003208A8"/>
    <w:rsid w:val="003357D5"/>
    <w:rsid w:val="00340A7B"/>
    <w:rsid w:val="00344B68"/>
    <w:rsid w:val="00344CA6"/>
    <w:rsid w:val="00355814"/>
    <w:rsid w:val="00385667"/>
    <w:rsid w:val="00385ADC"/>
    <w:rsid w:val="00391332"/>
    <w:rsid w:val="003915FA"/>
    <w:rsid w:val="003A3B3D"/>
    <w:rsid w:val="003B62BA"/>
    <w:rsid w:val="003B76C5"/>
    <w:rsid w:val="00410A32"/>
    <w:rsid w:val="00424D09"/>
    <w:rsid w:val="0042572A"/>
    <w:rsid w:val="00425EC5"/>
    <w:rsid w:val="00433A90"/>
    <w:rsid w:val="00445C53"/>
    <w:rsid w:val="0045250F"/>
    <w:rsid w:val="00473D55"/>
    <w:rsid w:val="00477D5F"/>
    <w:rsid w:val="00481999"/>
    <w:rsid w:val="00483810"/>
    <w:rsid w:val="004914E0"/>
    <w:rsid w:val="004950CD"/>
    <w:rsid w:val="0049512A"/>
    <w:rsid w:val="004A29E5"/>
    <w:rsid w:val="004C1B5C"/>
    <w:rsid w:val="004D6DB7"/>
    <w:rsid w:val="004E754C"/>
    <w:rsid w:val="004F52EE"/>
    <w:rsid w:val="00512E7F"/>
    <w:rsid w:val="00512EF2"/>
    <w:rsid w:val="005269AB"/>
    <w:rsid w:val="00531E0F"/>
    <w:rsid w:val="00534788"/>
    <w:rsid w:val="005418B0"/>
    <w:rsid w:val="00541A87"/>
    <w:rsid w:val="00544A46"/>
    <w:rsid w:val="005467F1"/>
    <w:rsid w:val="00563875"/>
    <w:rsid w:val="005670C8"/>
    <w:rsid w:val="005769C9"/>
    <w:rsid w:val="00587545"/>
    <w:rsid w:val="00596589"/>
    <w:rsid w:val="005A3158"/>
    <w:rsid w:val="005B3E3E"/>
    <w:rsid w:val="005D0203"/>
    <w:rsid w:val="005D2E5D"/>
    <w:rsid w:val="005D7999"/>
    <w:rsid w:val="00616370"/>
    <w:rsid w:val="0062104A"/>
    <w:rsid w:val="00634577"/>
    <w:rsid w:val="006371C7"/>
    <w:rsid w:val="006416D6"/>
    <w:rsid w:val="00661762"/>
    <w:rsid w:val="006749AF"/>
    <w:rsid w:val="006866F0"/>
    <w:rsid w:val="0069303F"/>
    <w:rsid w:val="00695B4F"/>
    <w:rsid w:val="006A1DCE"/>
    <w:rsid w:val="006A75A9"/>
    <w:rsid w:val="006B3663"/>
    <w:rsid w:val="006B3E28"/>
    <w:rsid w:val="006B5403"/>
    <w:rsid w:val="006C1B12"/>
    <w:rsid w:val="006C2C1C"/>
    <w:rsid w:val="006C7659"/>
    <w:rsid w:val="006E1E1C"/>
    <w:rsid w:val="006E416E"/>
    <w:rsid w:val="006F371A"/>
    <w:rsid w:val="006F62DB"/>
    <w:rsid w:val="00706FA8"/>
    <w:rsid w:val="007070DC"/>
    <w:rsid w:val="00730A4C"/>
    <w:rsid w:val="0073735C"/>
    <w:rsid w:val="00750CF7"/>
    <w:rsid w:val="007539AF"/>
    <w:rsid w:val="007548C0"/>
    <w:rsid w:val="00761241"/>
    <w:rsid w:val="007657C6"/>
    <w:rsid w:val="007750A2"/>
    <w:rsid w:val="007806A4"/>
    <w:rsid w:val="00783DD2"/>
    <w:rsid w:val="0078701A"/>
    <w:rsid w:val="007908CD"/>
    <w:rsid w:val="00793821"/>
    <w:rsid w:val="007A0C9E"/>
    <w:rsid w:val="007C3B76"/>
    <w:rsid w:val="007C5ADB"/>
    <w:rsid w:val="007D452A"/>
    <w:rsid w:val="007D580D"/>
    <w:rsid w:val="007E0FBB"/>
    <w:rsid w:val="007E4892"/>
    <w:rsid w:val="007F2E78"/>
    <w:rsid w:val="00810530"/>
    <w:rsid w:val="00811E36"/>
    <w:rsid w:val="008155FC"/>
    <w:rsid w:val="00815F4F"/>
    <w:rsid w:val="00822C5D"/>
    <w:rsid w:val="00824974"/>
    <w:rsid w:val="00827B4E"/>
    <w:rsid w:val="00833588"/>
    <w:rsid w:val="00836BAF"/>
    <w:rsid w:val="008403B4"/>
    <w:rsid w:val="00840AF1"/>
    <w:rsid w:val="00840BF3"/>
    <w:rsid w:val="00855B09"/>
    <w:rsid w:val="00877AE9"/>
    <w:rsid w:val="008821ED"/>
    <w:rsid w:val="008858C7"/>
    <w:rsid w:val="008931E5"/>
    <w:rsid w:val="0089796F"/>
    <w:rsid w:val="008A2481"/>
    <w:rsid w:val="008C6A62"/>
    <w:rsid w:val="008D35F4"/>
    <w:rsid w:val="008D52C3"/>
    <w:rsid w:val="008E695D"/>
    <w:rsid w:val="008F7BB8"/>
    <w:rsid w:val="00900C09"/>
    <w:rsid w:val="009151C2"/>
    <w:rsid w:val="009165D4"/>
    <w:rsid w:val="00924DEB"/>
    <w:rsid w:val="00933ADC"/>
    <w:rsid w:val="009417D9"/>
    <w:rsid w:val="00952C39"/>
    <w:rsid w:val="00952D54"/>
    <w:rsid w:val="00960A23"/>
    <w:rsid w:val="00995A9B"/>
    <w:rsid w:val="009A537B"/>
    <w:rsid w:val="009B048B"/>
    <w:rsid w:val="009C0DEC"/>
    <w:rsid w:val="009D169E"/>
    <w:rsid w:val="009D5D65"/>
    <w:rsid w:val="009E14FD"/>
    <w:rsid w:val="009E3B98"/>
    <w:rsid w:val="009E7CDA"/>
    <w:rsid w:val="009F46CB"/>
    <w:rsid w:val="00A15F7D"/>
    <w:rsid w:val="00A177B8"/>
    <w:rsid w:val="00A17B2D"/>
    <w:rsid w:val="00A2193B"/>
    <w:rsid w:val="00A21CF8"/>
    <w:rsid w:val="00A3222F"/>
    <w:rsid w:val="00A361CF"/>
    <w:rsid w:val="00A466CB"/>
    <w:rsid w:val="00A6191A"/>
    <w:rsid w:val="00A73A85"/>
    <w:rsid w:val="00A8012E"/>
    <w:rsid w:val="00A84466"/>
    <w:rsid w:val="00A8558E"/>
    <w:rsid w:val="00A8655E"/>
    <w:rsid w:val="00AB52EA"/>
    <w:rsid w:val="00AC197B"/>
    <w:rsid w:val="00AC366A"/>
    <w:rsid w:val="00AC7644"/>
    <w:rsid w:val="00AE3AF1"/>
    <w:rsid w:val="00AE4A25"/>
    <w:rsid w:val="00B03C95"/>
    <w:rsid w:val="00B04546"/>
    <w:rsid w:val="00B05159"/>
    <w:rsid w:val="00B2352F"/>
    <w:rsid w:val="00B25465"/>
    <w:rsid w:val="00B40076"/>
    <w:rsid w:val="00B401B2"/>
    <w:rsid w:val="00B40E54"/>
    <w:rsid w:val="00B508C7"/>
    <w:rsid w:val="00B52076"/>
    <w:rsid w:val="00B53069"/>
    <w:rsid w:val="00B539E3"/>
    <w:rsid w:val="00B57B26"/>
    <w:rsid w:val="00B71B77"/>
    <w:rsid w:val="00B85236"/>
    <w:rsid w:val="00B8621C"/>
    <w:rsid w:val="00B976FB"/>
    <w:rsid w:val="00BA55BB"/>
    <w:rsid w:val="00BB4655"/>
    <w:rsid w:val="00BE1D23"/>
    <w:rsid w:val="00BE31D9"/>
    <w:rsid w:val="00BF2E23"/>
    <w:rsid w:val="00C0132F"/>
    <w:rsid w:val="00C0224F"/>
    <w:rsid w:val="00C323AE"/>
    <w:rsid w:val="00C32FB3"/>
    <w:rsid w:val="00C36BA8"/>
    <w:rsid w:val="00C36D3D"/>
    <w:rsid w:val="00C42AD3"/>
    <w:rsid w:val="00C52643"/>
    <w:rsid w:val="00C62EF3"/>
    <w:rsid w:val="00C662BD"/>
    <w:rsid w:val="00C663BA"/>
    <w:rsid w:val="00C66F44"/>
    <w:rsid w:val="00C77403"/>
    <w:rsid w:val="00CA39D7"/>
    <w:rsid w:val="00CA68AD"/>
    <w:rsid w:val="00CB0252"/>
    <w:rsid w:val="00CB4DDB"/>
    <w:rsid w:val="00CC0E95"/>
    <w:rsid w:val="00CC213A"/>
    <w:rsid w:val="00CD1562"/>
    <w:rsid w:val="00CD258E"/>
    <w:rsid w:val="00CD30B0"/>
    <w:rsid w:val="00CD3821"/>
    <w:rsid w:val="00CD3860"/>
    <w:rsid w:val="00CD70F9"/>
    <w:rsid w:val="00CE0AA1"/>
    <w:rsid w:val="00CF5848"/>
    <w:rsid w:val="00D03F1F"/>
    <w:rsid w:val="00D124D0"/>
    <w:rsid w:val="00D17092"/>
    <w:rsid w:val="00D36941"/>
    <w:rsid w:val="00D51180"/>
    <w:rsid w:val="00D60F01"/>
    <w:rsid w:val="00D8268E"/>
    <w:rsid w:val="00DA32C3"/>
    <w:rsid w:val="00DA5AF4"/>
    <w:rsid w:val="00DA5B47"/>
    <w:rsid w:val="00DB2AFF"/>
    <w:rsid w:val="00DB4383"/>
    <w:rsid w:val="00DB603A"/>
    <w:rsid w:val="00DC3F00"/>
    <w:rsid w:val="00DD7E47"/>
    <w:rsid w:val="00DE016F"/>
    <w:rsid w:val="00DE18D6"/>
    <w:rsid w:val="00DE3EEC"/>
    <w:rsid w:val="00DE4142"/>
    <w:rsid w:val="00DE6985"/>
    <w:rsid w:val="00DE7F48"/>
    <w:rsid w:val="00DF299A"/>
    <w:rsid w:val="00E17386"/>
    <w:rsid w:val="00E352E9"/>
    <w:rsid w:val="00E378E1"/>
    <w:rsid w:val="00E50C1F"/>
    <w:rsid w:val="00E544CB"/>
    <w:rsid w:val="00E60F59"/>
    <w:rsid w:val="00E6412C"/>
    <w:rsid w:val="00E64E91"/>
    <w:rsid w:val="00E814E4"/>
    <w:rsid w:val="00E823B9"/>
    <w:rsid w:val="00E86152"/>
    <w:rsid w:val="00E9031F"/>
    <w:rsid w:val="00E94196"/>
    <w:rsid w:val="00EA10EC"/>
    <w:rsid w:val="00EB0AFB"/>
    <w:rsid w:val="00EC1990"/>
    <w:rsid w:val="00EC6B6C"/>
    <w:rsid w:val="00EC7AB1"/>
    <w:rsid w:val="00ED0353"/>
    <w:rsid w:val="00ED2C0E"/>
    <w:rsid w:val="00ED4690"/>
    <w:rsid w:val="00ED6886"/>
    <w:rsid w:val="00EE0E55"/>
    <w:rsid w:val="00EE7398"/>
    <w:rsid w:val="00EF197B"/>
    <w:rsid w:val="00EF6A2A"/>
    <w:rsid w:val="00F02932"/>
    <w:rsid w:val="00F02BFE"/>
    <w:rsid w:val="00F201A4"/>
    <w:rsid w:val="00F209DA"/>
    <w:rsid w:val="00F2356C"/>
    <w:rsid w:val="00F248E3"/>
    <w:rsid w:val="00F27FE0"/>
    <w:rsid w:val="00F40E2D"/>
    <w:rsid w:val="00F575E9"/>
    <w:rsid w:val="00F62702"/>
    <w:rsid w:val="00F630E4"/>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433A90"/>
    <w:rPr>
      <w:color w:val="605E5C"/>
      <w:shd w:val="clear" w:color="auto" w:fill="E1DFDD"/>
    </w:rPr>
  </w:style>
  <w:style w:type="paragraph" w:styleId="ListParagraph">
    <w:name w:val="List Paragraph"/>
    <w:basedOn w:val="Normal"/>
    <w:uiPriority w:val="34"/>
    <w:rsid w:val="00CD3821"/>
    <w:pPr>
      <w:ind w:left="720"/>
      <w:contextualSpacing/>
    </w:pPr>
  </w:style>
  <w:style w:type="paragraph" w:styleId="Revision">
    <w:name w:val="Revision"/>
    <w:hidden/>
    <w:uiPriority w:val="99"/>
    <w:semiHidden/>
    <w:rsid w:val="00C77403"/>
    <w:pPr>
      <w:spacing w:after="0" w:line="240" w:lineRule="auto"/>
    </w:pPr>
  </w:style>
  <w:style w:type="character" w:styleId="CommentReference">
    <w:name w:val="annotation reference"/>
    <w:basedOn w:val="DefaultParagraphFont"/>
    <w:uiPriority w:val="99"/>
    <w:semiHidden/>
    <w:unhideWhenUsed/>
    <w:rsid w:val="00B508C7"/>
    <w:rPr>
      <w:sz w:val="16"/>
      <w:szCs w:val="16"/>
    </w:rPr>
  </w:style>
  <w:style w:type="paragraph" w:styleId="CommentText">
    <w:name w:val="annotation text"/>
    <w:basedOn w:val="Normal"/>
    <w:link w:val="CommentTextChar"/>
    <w:uiPriority w:val="99"/>
    <w:unhideWhenUsed/>
    <w:rsid w:val="00B508C7"/>
    <w:pPr>
      <w:spacing w:line="240" w:lineRule="auto"/>
    </w:pPr>
    <w:rPr>
      <w:sz w:val="20"/>
      <w:szCs w:val="20"/>
    </w:rPr>
  </w:style>
  <w:style w:type="character" w:customStyle="1" w:styleId="CommentTextChar">
    <w:name w:val="Comment Text Char"/>
    <w:basedOn w:val="DefaultParagraphFont"/>
    <w:link w:val="CommentText"/>
    <w:uiPriority w:val="99"/>
    <w:rsid w:val="00B508C7"/>
    <w:rPr>
      <w:sz w:val="20"/>
      <w:szCs w:val="20"/>
    </w:rPr>
  </w:style>
  <w:style w:type="paragraph" w:styleId="CommentSubject">
    <w:name w:val="annotation subject"/>
    <w:basedOn w:val="CommentText"/>
    <w:next w:val="CommentText"/>
    <w:link w:val="CommentSubjectChar"/>
    <w:uiPriority w:val="99"/>
    <w:semiHidden/>
    <w:unhideWhenUsed/>
    <w:rsid w:val="00B508C7"/>
    <w:rPr>
      <w:b/>
      <w:bCs/>
    </w:rPr>
  </w:style>
  <w:style w:type="character" w:customStyle="1" w:styleId="CommentSubjectChar">
    <w:name w:val="Comment Subject Char"/>
    <w:basedOn w:val="CommentTextChar"/>
    <w:link w:val="CommentSubject"/>
    <w:uiPriority w:val="99"/>
    <w:semiHidden/>
    <w:rsid w:val="00B508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1727</TotalTime>
  <Pages>6</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272</cp:revision>
  <cp:lastPrinted>2023-07-21T20:15:00Z</cp:lastPrinted>
  <dcterms:created xsi:type="dcterms:W3CDTF">2023-07-11T13:07:00Z</dcterms:created>
  <dcterms:modified xsi:type="dcterms:W3CDTF">2023-09-26T18:48:00Z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