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B092C" w14:textId="77777777" w:rsidR="00A466CB" w:rsidRDefault="00A466CB" w:rsidP="001D428B">
      <w:pPr>
        <w:pStyle w:val="Hadley20"/>
      </w:pPr>
    </w:p>
    <w:p w14:paraId="42B88549" w14:textId="77777777" w:rsidR="00D36941" w:rsidRPr="00660B2E" w:rsidRDefault="00A466CB" w:rsidP="002E4057">
      <w:pPr>
        <w:pStyle w:val="Heading1"/>
      </w:pPr>
      <w:r w:rsidRPr="00660B2E">
        <w:t>Hadley</w:t>
      </w:r>
    </w:p>
    <w:p w14:paraId="7216D820" w14:textId="1C09D12F" w:rsidR="00A466CB" w:rsidRDefault="00F61212" w:rsidP="002E4057">
      <w:pPr>
        <w:pStyle w:val="Heading1"/>
      </w:pPr>
      <w:r w:rsidRPr="00660B2E">
        <w:t>Contracted Braille</w:t>
      </w:r>
      <w:r w:rsidR="00423C9A">
        <w:t>,</w:t>
      </w:r>
      <w:r w:rsidRPr="00660B2E">
        <w:t xml:space="preserve"> </w:t>
      </w:r>
      <w:r w:rsidR="008F74F8" w:rsidRPr="00660B2E">
        <w:t>Strong Contractions</w:t>
      </w:r>
      <w:r w:rsidR="00423C9A">
        <w:t>:</w:t>
      </w:r>
      <w:r w:rsidR="008F74F8" w:rsidRPr="00660B2E">
        <w:t xml:space="preserve"> and, for, with, the, of</w:t>
      </w:r>
    </w:p>
    <w:p w14:paraId="11D8427C" w14:textId="77777777" w:rsidR="00A273DB" w:rsidRPr="00A273DB" w:rsidRDefault="00A273DB" w:rsidP="00A273DB">
      <w:pPr>
        <w:pStyle w:val="Hadley20"/>
      </w:pPr>
    </w:p>
    <w:p w14:paraId="7B275C39" w14:textId="7D521A87" w:rsidR="005D5B6E" w:rsidRPr="00C8514C" w:rsidRDefault="005D5B6E" w:rsidP="002E4057">
      <w:pPr>
        <w:pStyle w:val="Heading2"/>
      </w:pPr>
      <w:r w:rsidRPr="00C8514C">
        <w:t>Opening</w:t>
      </w:r>
    </w:p>
    <w:p w14:paraId="083F2EA3" w14:textId="61DAED4A" w:rsidR="00A466CB" w:rsidRDefault="00B90578" w:rsidP="002E4057">
      <w:pPr>
        <w:pStyle w:val="Hadley20"/>
      </w:pPr>
      <w:r w:rsidRPr="002E4057">
        <w:t>Hadley presents Contracted Braille</w:t>
      </w:r>
      <w:r w:rsidR="00AC4FF3">
        <w:t>,</w:t>
      </w:r>
      <w:r w:rsidRPr="002E4057">
        <w:t xml:space="preserve"> Workshop 4</w:t>
      </w:r>
      <w:r w:rsidR="00E04B97">
        <w:t>,</w:t>
      </w:r>
      <w:r w:rsidRPr="002E4057">
        <w:t xml:space="preserve"> Strong Contractions</w:t>
      </w:r>
      <w:r w:rsidR="00E04B97">
        <w:t xml:space="preserve">: </w:t>
      </w:r>
      <w:r w:rsidRPr="002E4057">
        <w:t>and, for, with, the, of.</w:t>
      </w:r>
    </w:p>
    <w:p w14:paraId="16A1A258" w14:textId="77777777" w:rsidR="00BC5F11" w:rsidRPr="002E4057" w:rsidRDefault="00BC5F11" w:rsidP="00BC5F11">
      <w:pPr>
        <w:pStyle w:val="Hadley20"/>
        <w:spacing w:after="0"/>
      </w:pPr>
    </w:p>
    <w:p w14:paraId="539F2AB5" w14:textId="6E787F60" w:rsidR="00B90578" w:rsidRDefault="00B90578" w:rsidP="009101E4">
      <w:pPr>
        <w:pStyle w:val="Heading2"/>
      </w:pPr>
      <w:r w:rsidRPr="00B90578">
        <w:t xml:space="preserve">Page </w:t>
      </w:r>
      <w:r w:rsidR="009101E4">
        <w:t>1</w:t>
      </w:r>
      <w:r w:rsidRPr="00B90578">
        <w:t xml:space="preserve"> </w:t>
      </w:r>
    </w:p>
    <w:p w14:paraId="31C7AB12" w14:textId="77777777" w:rsidR="009101E4" w:rsidRDefault="00B90578" w:rsidP="009101E4">
      <w:pPr>
        <w:pStyle w:val="Hadley20"/>
      </w:pPr>
      <w:r>
        <w:t>T</w:t>
      </w:r>
      <w:r w:rsidRPr="00B90578">
        <w:t xml:space="preserve">o begin, make sure you have your braille workbook with you. </w:t>
      </w:r>
    </w:p>
    <w:p w14:paraId="68C3FA70" w14:textId="391FDB24" w:rsidR="00B90578" w:rsidRDefault="00B90578" w:rsidP="009101E4">
      <w:pPr>
        <w:pStyle w:val="Hadley20"/>
      </w:pPr>
      <w:r w:rsidRPr="00B90578">
        <w:t>If you don</w:t>
      </w:r>
      <w:r w:rsidR="002644C3">
        <w:t>’</w:t>
      </w:r>
      <w:r w:rsidRPr="00B90578">
        <w:t xml:space="preserve">t already have one, call Hadley at </w:t>
      </w:r>
      <w:r w:rsidR="009101E4">
        <w:br/>
      </w:r>
      <w:r w:rsidR="007D5711">
        <w:t>8</w:t>
      </w:r>
      <w:r w:rsidR="007613AD">
        <w:t>47-</w:t>
      </w:r>
      <w:r w:rsidRPr="00B90578">
        <w:t>784-2816 and we</w:t>
      </w:r>
      <w:r w:rsidR="002644C3">
        <w:t>’</w:t>
      </w:r>
      <w:r w:rsidRPr="00B90578">
        <w:t xml:space="preserve">ll mail one right out to you. </w:t>
      </w:r>
    </w:p>
    <w:p w14:paraId="5713BAA8" w14:textId="77777777" w:rsidR="00B90578" w:rsidRDefault="00B90578" w:rsidP="009101E4">
      <w:pPr>
        <w:pStyle w:val="Hadley20"/>
      </w:pPr>
      <w:r w:rsidRPr="00B90578">
        <w:t xml:space="preserve">Feel the braille in the top left corner of the page. </w:t>
      </w:r>
    </w:p>
    <w:p w14:paraId="5BA34958" w14:textId="77777777" w:rsidR="009101E4" w:rsidRDefault="00B90578" w:rsidP="009101E4">
      <w:pPr>
        <w:pStyle w:val="Hadley20"/>
      </w:pPr>
      <w:r w:rsidRPr="00B90578">
        <w:t xml:space="preserve">These new symbols are called strong contractions. </w:t>
      </w:r>
    </w:p>
    <w:p w14:paraId="1AB3A109" w14:textId="4750E0D7" w:rsidR="001D428B" w:rsidRDefault="00B90578" w:rsidP="009101E4">
      <w:pPr>
        <w:pStyle w:val="Hadley20"/>
      </w:pPr>
      <w:r w:rsidRPr="00B90578">
        <w:t xml:space="preserve">These strong contractions stand for the whole words </w:t>
      </w:r>
      <w:r w:rsidR="002644C3">
        <w:t>“</w:t>
      </w:r>
      <w:r w:rsidRPr="00B90578">
        <w:t>and,</w:t>
      </w:r>
      <w:r w:rsidR="002644C3">
        <w:t>”</w:t>
      </w:r>
      <w:r w:rsidRPr="00B90578">
        <w:t xml:space="preserve"> </w:t>
      </w:r>
      <w:r w:rsidR="002644C3">
        <w:t>“</w:t>
      </w:r>
      <w:r w:rsidRPr="00B90578">
        <w:t>for,</w:t>
      </w:r>
      <w:r w:rsidR="002644C3">
        <w:t>”</w:t>
      </w:r>
      <w:r w:rsidRPr="00B90578">
        <w:t xml:space="preserve"> and </w:t>
      </w:r>
      <w:r w:rsidR="002644C3">
        <w:t>“</w:t>
      </w:r>
      <w:r w:rsidRPr="00B90578">
        <w:t>with.</w:t>
      </w:r>
      <w:r w:rsidR="002644C3">
        <w:t>”</w:t>
      </w:r>
      <w:r w:rsidRPr="00B90578">
        <w:t xml:space="preserve"> </w:t>
      </w:r>
    </w:p>
    <w:p w14:paraId="522FEEFE" w14:textId="17BBCCFC" w:rsidR="00B90578" w:rsidRDefault="00B90578" w:rsidP="009101E4">
      <w:pPr>
        <w:pStyle w:val="Hadley20"/>
      </w:pPr>
      <w:r w:rsidRPr="00B90578">
        <w:lastRenderedPageBreak/>
        <w:t xml:space="preserve">Strong contractions use dots in the top and bottom and in the first and second sides of the braille cell. </w:t>
      </w:r>
    </w:p>
    <w:p w14:paraId="092538E2" w14:textId="7A5E8C85" w:rsidR="00B90578" w:rsidRDefault="00B90578" w:rsidP="009101E4">
      <w:pPr>
        <w:pStyle w:val="Hadley20"/>
      </w:pPr>
      <w:r w:rsidRPr="00B90578">
        <w:t>Let</w:t>
      </w:r>
      <w:r w:rsidR="002644C3">
        <w:t>’</w:t>
      </w:r>
      <w:r w:rsidRPr="00B90578">
        <w:t xml:space="preserve">s try something a little different. </w:t>
      </w:r>
    </w:p>
    <w:p w14:paraId="52CEBF56" w14:textId="30509310" w:rsidR="00B90578" w:rsidRDefault="00B90578" w:rsidP="001D428B">
      <w:pPr>
        <w:pStyle w:val="Hadley20"/>
      </w:pPr>
      <w:r w:rsidRPr="00B90578">
        <w:t>Above the middle line, you</w:t>
      </w:r>
      <w:r w:rsidR="002644C3">
        <w:t>’</w:t>
      </w:r>
      <w:r w:rsidRPr="00B90578">
        <w:t xml:space="preserve">ll find three rows of braille. </w:t>
      </w:r>
    </w:p>
    <w:p w14:paraId="2F0F2601" w14:textId="77777777" w:rsidR="008E4C7D" w:rsidRDefault="00B90578" w:rsidP="001D428B">
      <w:pPr>
        <w:pStyle w:val="Hadley20"/>
      </w:pPr>
      <w:r w:rsidRPr="00B90578">
        <w:t xml:space="preserve">Notice that there are no spaces between the rows of braille. </w:t>
      </w:r>
    </w:p>
    <w:p w14:paraId="42804764" w14:textId="28A3CD7E" w:rsidR="001D428B" w:rsidRDefault="00B90578" w:rsidP="001D428B">
      <w:pPr>
        <w:pStyle w:val="Hadley20"/>
      </w:pPr>
      <w:r w:rsidRPr="00B90578">
        <w:t xml:space="preserve">Single spacing is how most braille is written. </w:t>
      </w:r>
    </w:p>
    <w:p w14:paraId="6FBD010E" w14:textId="4117A0CA" w:rsidR="00B90578" w:rsidRDefault="00B90578" w:rsidP="001D428B">
      <w:pPr>
        <w:pStyle w:val="Hadley20"/>
      </w:pPr>
      <w:r w:rsidRPr="00B90578">
        <w:t xml:space="preserve">Place your fingers on the first row of braille above the middle line. </w:t>
      </w:r>
    </w:p>
    <w:p w14:paraId="30FB1FF2" w14:textId="77777777" w:rsidR="007679A0" w:rsidRDefault="00B90578" w:rsidP="001D428B">
      <w:pPr>
        <w:pStyle w:val="Hadley20"/>
      </w:pPr>
      <w:r w:rsidRPr="00B90578">
        <w:t xml:space="preserve">This is the word </w:t>
      </w:r>
      <w:r w:rsidR="002644C3">
        <w:t>“</w:t>
      </w:r>
      <w:r w:rsidRPr="00B90578">
        <w:t>and,</w:t>
      </w:r>
      <w:r w:rsidR="002644C3">
        <w:t>”</w:t>
      </w:r>
      <w:r w:rsidRPr="00B90578">
        <w:t xml:space="preserve"> </w:t>
      </w:r>
      <w:r w:rsidR="001D428B">
        <w:t>a-n-d.</w:t>
      </w:r>
      <w:r w:rsidR="007679A0">
        <w:t xml:space="preserve"> </w:t>
      </w:r>
      <w:r w:rsidRPr="00B90578">
        <w:t xml:space="preserve">Now, feel the second row. </w:t>
      </w:r>
    </w:p>
    <w:p w14:paraId="13AD723F" w14:textId="73916336" w:rsidR="00B90578" w:rsidRDefault="00B90578" w:rsidP="001D428B">
      <w:pPr>
        <w:pStyle w:val="Hadley20"/>
      </w:pPr>
      <w:r w:rsidRPr="00B90578">
        <w:t xml:space="preserve">This is the word </w:t>
      </w:r>
      <w:r w:rsidR="002644C3">
        <w:t>“</w:t>
      </w:r>
      <w:r w:rsidRPr="00B90578">
        <w:t>for,</w:t>
      </w:r>
      <w:r w:rsidR="002644C3">
        <w:t>”</w:t>
      </w:r>
      <w:r w:rsidRPr="00B90578">
        <w:t xml:space="preserve"> </w:t>
      </w:r>
      <w:r w:rsidR="001D428B">
        <w:t>f-o-r</w:t>
      </w:r>
      <w:r w:rsidRPr="00B90578">
        <w:t xml:space="preserve">. And feel the last row. </w:t>
      </w:r>
    </w:p>
    <w:p w14:paraId="4D3D5045" w14:textId="02A9692B" w:rsidR="00B90578" w:rsidRDefault="00B90578" w:rsidP="001D428B">
      <w:pPr>
        <w:pStyle w:val="Hadley20"/>
      </w:pPr>
      <w:r w:rsidRPr="00B90578">
        <w:t xml:space="preserve">This is the word </w:t>
      </w:r>
      <w:r w:rsidR="002644C3">
        <w:t>“</w:t>
      </w:r>
      <w:r w:rsidRPr="00B90578">
        <w:t>with,</w:t>
      </w:r>
      <w:r w:rsidR="002644C3">
        <w:t>”</w:t>
      </w:r>
      <w:r w:rsidR="001D428B">
        <w:t xml:space="preserve"> w-</w:t>
      </w:r>
      <w:proofErr w:type="spellStart"/>
      <w:r w:rsidR="001D428B">
        <w:t>i</w:t>
      </w:r>
      <w:proofErr w:type="spellEnd"/>
      <w:r w:rsidR="001D428B">
        <w:t>-t-h.</w:t>
      </w:r>
    </w:p>
    <w:p w14:paraId="7F76A6B7" w14:textId="4A27D99C" w:rsidR="00B90578" w:rsidRDefault="00B90578" w:rsidP="001D428B">
      <w:pPr>
        <w:pStyle w:val="Hadley20"/>
      </w:pPr>
      <w:r w:rsidRPr="00B90578">
        <w:t>Below the middle line, you</w:t>
      </w:r>
      <w:r w:rsidR="002644C3">
        <w:t>’</w:t>
      </w:r>
      <w:r w:rsidRPr="00B90578">
        <w:t xml:space="preserve">ll find a row of words. </w:t>
      </w:r>
    </w:p>
    <w:p w14:paraId="7C41C399" w14:textId="21CF32F4" w:rsidR="00B90578" w:rsidRDefault="00B90578" w:rsidP="001D428B">
      <w:pPr>
        <w:pStyle w:val="Hadley20"/>
      </w:pPr>
      <w:r w:rsidRPr="00B90578">
        <w:t>Let</w:t>
      </w:r>
      <w:r w:rsidR="002644C3">
        <w:t>’</w:t>
      </w:r>
      <w:r w:rsidRPr="00B90578">
        <w:t>s read these words together</w:t>
      </w:r>
      <w:r w:rsidR="001D428B">
        <w:t>:</w:t>
      </w:r>
      <w:r w:rsidRPr="00B90578">
        <w:t xml:space="preserve"> </w:t>
      </w:r>
      <w:r w:rsidR="002644C3">
        <w:t>“</w:t>
      </w:r>
      <w:r w:rsidR="001D428B">
        <w:t>a</w:t>
      </w:r>
      <w:r w:rsidRPr="00B90578">
        <w:t>nd, for, with.</w:t>
      </w:r>
      <w:r w:rsidR="002644C3">
        <w:t>”</w:t>
      </w:r>
      <w:r w:rsidRPr="00B90578">
        <w:t xml:space="preserve"> </w:t>
      </w:r>
    </w:p>
    <w:p w14:paraId="3B7FF3CE" w14:textId="01F9C384" w:rsidR="00E93B49" w:rsidRDefault="00B90578" w:rsidP="00BC5F11">
      <w:pPr>
        <w:pStyle w:val="TurnthePage"/>
      </w:pPr>
      <w:r w:rsidRPr="00B90578">
        <w:t>Turn the page.</w:t>
      </w:r>
    </w:p>
    <w:p w14:paraId="4EE46344" w14:textId="05093A44" w:rsidR="00B90578" w:rsidRDefault="00B90578" w:rsidP="001D428B">
      <w:pPr>
        <w:pStyle w:val="Heading2"/>
      </w:pPr>
      <w:r w:rsidRPr="000015F4">
        <w:t xml:space="preserve">Page </w:t>
      </w:r>
      <w:r w:rsidR="001D428B" w:rsidRPr="000015F4">
        <w:t>2</w:t>
      </w:r>
    </w:p>
    <w:p w14:paraId="75C445B4" w14:textId="77777777" w:rsidR="00436B46" w:rsidRDefault="00B90578" w:rsidP="001D428B">
      <w:pPr>
        <w:pStyle w:val="Hadley20"/>
      </w:pPr>
      <w:r>
        <w:t>F</w:t>
      </w:r>
      <w:r w:rsidRPr="00B90578">
        <w:t xml:space="preserve">eel the </w:t>
      </w:r>
      <w:r w:rsidR="001D428B">
        <w:t>b</w:t>
      </w:r>
      <w:r w:rsidRPr="00B90578">
        <w:t xml:space="preserve">raille in the top-left corner of the page. </w:t>
      </w:r>
    </w:p>
    <w:p w14:paraId="4ABDF3A6" w14:textId="1D58E134" w:rsidR="00B90578" w:rsidRDefault="00B90578" w:rsidP="001D428B">
      <w:pPr>
        <w:pStyle w:val="Hadley20"/>
      </w:pPr>
      <w:r w:rsidRPr="00B90578">
        <w:lastRenderedPageBreak/>
        <w:t xml:space="preserve">This is the word </w:t>
      </w:r>
      <w:r w:rsidR="002644C3">
        <w:t>“</w:t>
      </w:r>
      <w:r w:rsidRPr="00B90578">
        <w:t>and</w:t>
      </w:r>
      <w:r w:rsidR="001D428B">
        <w:t>,</w:t>
      </w:r>
      <w:r w:rsidR="002644C3">
        <w:t>”</w:t>
      </w:r>
      <w:r w:rsidRPr="00B90578">
        <w:t xml:space="preserve"> </w:t>
      </w:r>
      <w:r w:rsidR="001D428B">
        <w:t>d</w:t>
      </w:r>
      <w:r w:rsidRPr="00B90578">
        <w:t xml:space="preserve">ots </w:t>
      </w:r>
      <w:r w:rsidR="001D428B">
        <w:t>1-2-3-4-6</w:t>
      </w:r>
      <w:r w:rsidRPr="00B90578">
        <w:t xml:space="preserve">. </w:t>
      </w:r>
    </w:p>
    <w:p w14:paraId="4A7D73A6" w14:textId="29435EC8" w:rsidR="00B90578" w:rsidRDefault="00B90578" w:rsidP="001D428B">
      <w:pPr>
        <w:pStyle w:val="Hadley20"/>
      </w:pPr>
      <w:r w:rsidRPr="00B90578">
        <w:t xml:space="preserve">The word </w:t>
      </w:r>
      <w:r w:rsidR="002644C3">
        <w:t>“</w:t>
      </w:r>
      <w:r w:rsidRPr="00B90578">
        <w:t>and</w:t>
      </w:r>
      <w:r w:rsidR="002644C3">
        <w:t>”</w:t>
      </w:r>
      <w:r w:rsidRPr="00B90578">
        <w:t xml:space="preserve"> uses all three dots on the first side of the cell and the top and bottom dots on the second of the cell. </w:t>
      </w:r>
    </w:p>
    <w:p w14:paraId="389AD1DB" w14:textId="3286D06C" w:rsidR="001D428B" w:rsidRDefault="00B90578" w:rsidP="001D428B">
      <w:pPr>
        <w:pStyle w:val="Hadley20"/>
      </w:pPr>
      <w:r w:rsidRPr="00B90578">
        <w:t>Above the middle line, you</w:t>
      </w:r>
      <w:r w:rsidR="002644C3">
        <w:t>’</w:t>
      </w:r>
      <w:r w:rsidRPr="00B90578">
        <w:t xml:space="preserve">ll find three rows of </w:t>
      </w:r>
      <w:r w:rsidR="001D428B">
        <w:t>b</w:t>
      </w:r>
      <w:r w:rsidRPr="00B90578">
        <w:t xml:space="preserve">raille. </w:t>
      </w:r>
    </w:p>
    <w:p w14:paraId="13381354" w14:textId="1B2C543E" w:rsidR="001D428B" w:rsidRDefault="00B90578" w:rsidP="001D428B">
      <w:pPr>
        <w:pStyle w:val="Hadley20"/>
      </w:pPr>
      <w:r w:rsidRPr="00B90578">
        <w:t xml:space="preserve">Just use the </w:t>
      </w:r>
      <w:r w:rsidR="002644C3">
        <w:t>Pause</w:t>
      </w:r>
      <w:r w:rsidRPr="00B90578">
        <w:t xml:space="preserve"> button or spacebar for as long as you need to complete an activity item. </w:t>
      </w:r>
    </w:p>
    <w:p w14:paraId="7695D375" w14:textId="0C08CFEC" w:rsidR="00B90578" w:rsidRDefault="00B90578" w:rsidP="001D428B">
      <w:pPr>
        <w:pStyle w:val="Hadley20"/>
      </w:pPr>
      <w:r w:rsidRPr="00B90578">
        <w:t>Then</w:t>
      </w:r>
      <w:r w:rsidR="00F40DEE">
        <w:t>,</w:t>
      </w:r>
      <w:r w:rsidRPr="00B90578">
        <w:t xml:space="preserve"> select the </w:t>
      </w:r>
      <w:r w:rsidR="002644C3">
        <w:t>Play</w:t>
      </w:r>
      <w:r w:rsidRPr="00B90578">
        <w:t xml:space="preserve"> button or press the spacebar again to hear the feedback for that item. </w:t>
      </w:r>
    </w:p>
    <w:p w14:paraId="231841A8" w14:textId="0AB2B9D3" w:rsidR="00B90578" w:rsidRDefault="00B90578" w:rsidP="001D428B">
      <w:pPr>
        <w:pStyle w:val="Hadley20"/>
      </w:pPr>
      <w:r w:rsidRPr="00B90578">
        <w:t xml:space="preserve">Find the row that contains word </w:t>
      </w:r>
      <w:r w:rsidR="002644C3">
        <w:t>“</w:t>
      </w:r>
      <w:r w:rsidRPr="00B90578">
        <w:t>and.</w:t>
      </w:r>
      <w:r w:rsidR="002644C3">
        <w:t>”</w:t>
      </w:r>
      <w:r w:rsidRPr="00B90578">
        <w:t xml:space="preserve"> </w:t>
      </w:r>
    </w:p>
    <w:p w14:paraId="4B0CA720" w14:textId="26360CC4" w:rsidR="00B90578" w:rsidRDefault="00B90578" w:rsidP="001D428B">
      <w:pPr>
        <w:pStyle w:val="Hadley20"/>
      </w:pPr>
      <w:r w:rsidRPr="00B90578">
        <w:t xml:space="preserve">Did you find </w:t>
      </w:r>
      <w:r w:rsidR="002644C3">
        <w:t>“</w:t>
      </w:r>
      <w:r w:rsidR="001D428B" w:rsidRPr="00B90578">
        <w:t>and</w:t>
      </w:r>
      <w:r w:rsidR="002644C3">
        <w:t>”</w:t>
      </w:r>
      <w:r w:rsidR="001D428B" w:rsidRPr="00B90578">
        <w:t xml:space="preserve"> </w:t>
      </w:r>
      <w:r w:rsidRPr="00B90578">
        <w:t>in the first row? That</w:t>
      </w:r>
      <w:r w:rsidR="002644C3">
        <w:t>’</w:t>
      </w:r>
      <w:r w:rsidRPr="00B90578">
        <w:t>s right</w:t>
      </w:r>
      <w:r>
        <w:t xml:space="preserve">! </w:t>
      </w:r>
    </w:p>
    <w:p w14:paraId="6CBB5157" w14:textId="03C2F24D" w:rsidR="00B90578" w:rsidRDefault="00B90578" w:rsidP="001D428B">
      <w:pPr>
        <w:pStyle w:val="Hadley20"/>
      </w:pPr>
      <w:r>
        <w:t>B</w:t>
      </w:r>
      <w:r w:rsidRPr="00B90578">
        <w:t>elow the middle line, you</w:t>
      </w:r>
      <w:r w:rsidR="002644C3">
        <w:t>’</w:t>
      </w:r>
      <w:r w:rsidRPr="00B90578">
        <w:t xml:space="preserve">ll find four more rows of </w:t>
      </w:r>
      <w:r w:rsidR="00F40DEE">
        <w:t>b</w:t>
      </w:r>
      <w:r w:rsidRPr="00B90578">
        <w:t xml:space="preserve">raille words. </w:t>
      </w:r>
    </w:p>
    <w:p w14:paraId="66363EA4" w14:textId="197C4F0C" w:rsidR="00B90578" w:rsidRDefault="00B90578" w:rsidP="001D428B">
      <w:pPr>
        <w:pStyle w:val="Hadley20"/>
      </w:pPr>
      <w:r w:rsidRPr="00B90578">
        <w:t xml:space="preserve">Read the three words in the first row. Which word is </w:t>
      </w:r>
      <w:r w:rsidR="002644C3">
        <w:t>“</w:t>
      </w:r>
      <w:r w:rsidRPr="00B90578">
        <w:t>and?</w:t>
      </w:r>
      <w:r w:rsidR="002644C3">
        <w:t>”</w:t>
      </w:r>
      <w:r w:rsidRPr="00B90578">
        <w:t xml:space="preserve"> </w:t>
      </w:r>
    </w:p>
    <w:p w14:paraId="7C44E30E" w14:textId="3326A82D" w:rsidR="001D428B" w:rsidRDefault="00B90578" w:rsidP="001D428B">
      <w:pPr>
        <w:pStyle w:val="Hadley20"/>
      </w:pPr>
      <w:r w:rsidRPr="00B90578">
        <w:t xml:space="preserve">If you picked the third word, you found </w:t>
      </w:r>
      <w:r w:rsidR="002644C3">
        <w:t>“</w:t>
      </w:r>
      <w:r w:rsidRPr="00B90578">
        <w:t>and.</w:t>
      </w:r>
      <w:r w:rsidR="002644C3">
        <w:t>”</w:t>
      </w:r>
    </w:p>
    <w:p w14:paraId="18311427" w14:textId="5931DC8B" w:rsidR="00B90578" w:rsidRDefault="00B90578" w:rsidP="001D428B">
      <w:pPr>
        <w:pStyle w:val="Hadley20"/>
      </w:pPr>
      <w:r w:rsidRPr="00B90578">
        <w:t>Now</w:t>
      </w:r>
      <w:r w:rsidR="00054781">
        <w:t>,</w:t>
      </w:r>
      <w:r w:rsidRPr="00B90578">
        <w:t xml:space="preserve"> find the word </w:t>
      </w:r>
      <w:r w:rsidR="002644C3">
        <w:t>“</w:t>
      </w:r>
      <w:r w:rsidR="001D428B" w:rsidRPr="00B90578">
        <w:t>and</w:t>
      </w:r>
      <w:r w:rsidR="002644C3">
        <w:t>”</w:t>
      </w:r>
      <w:r w:rsidR="001D428B" w:rsidRPr="00B90578">
        <w:t xml:space="preserve"> </w:t>
      </w:r>
      <w:r w:rsidRPr="00B90578">
        <w:t xml:space="preserve">in the second row. </w:t>
      </w:r>
    </w:p>
    <w:p w14:paraId="2C533428" w14:textId="1ADBA89B" w:rsidR="001D428B" w:rsidRDefault="00B90578" w:rsidP="001D428B">
      <w:pPr>
        <w:pStyle w:val="Hadley20"/>
      </w:pPr>
      <w:r w:rsidRPr="00B90578">
        <w:t xml:space="preserve">In this row, </w:t>
      </w:r>
      <w:r w:rsidR="002644C3">
        <w:t>“</w:t>
      </w:r>
      <w:r w:rsidR="001D428B" w:rsidRPr="00B90578">
        <w:t>and</w:t>
      </w:r>
      <w:r w:rsidR="002644C3">
        <w:t>”</w:t>
      </w:r>
      <w:r w:rsidR="001D428B" w:rsidRPr="00B90578">
        <w:t xml:space="preserve"> </w:t>
      </w:r>
      <w:r w:rsidRPr="00B90578">
        <w:t xml:space="preserve">is the first word. </w:t>
      </w:r>
    </w:p>
    <w:p w14:paraId="59718BDC" w14:textId="75DC7481" w:rsidR="00B90578" w:rsidRDefault="00B90578" w:rsidP="001D428B">
      <w:pPr>
        <w:pStyle w:val="Hadley20"/>
      </w:pPr>
      <w:r w:rsidRPr="00B90578">
        <w:t xml:space="preserve">Next, find the word </w:t>
      </w:r>
      <w:r w:rsidR="002644C3">
        <w:t>“</w:t>
      </w:r>
      <w:r w:rsidR="001D428B" w:rsidRPr="00B90578">
        <w:t>and</w:t>
      </w:r>
      <w:r w:rsidR="002644C3">
        <w:t>”</w:t>
      </w:r>
      <w:r w:rsidR="001D428B" w:rsidRPr="00B90578">
        <w:t xml:space="preserve"> </w:t>
      </w:r>
      <w:r w:rsidRPr="00B90578">
        <w:t xml:space="preserve">in the third row. </w:t>
      </w:r>
    </w:p>
    <w:p w14:paraId="1631025B" w14:textId="77777777" w:rsidR="003B370D" w:rsidRDefault="00B90578" w:rsidP="001D428B">
      <w:pPr>
        <w:pStyle w:val="Hadley20"/>
      </w:pPr>
      <w:r w:rsidRPr="00B90578">
        <w:lastRenderedPageBreak/>
        <w:t xml:space="preserve">This time, </w:t>
      </w:r>
      <w:r w:rsidR="002644C3">
        <w:t>“</w:t>
      </w:r>
      <w:r w:rsidR="001D428B" w:rsidRPr="00B90578">
        <w:t>and</w:t>
      </w:r>
      <w:r w:rsidR="002644C3">
        <w:t>”</w:t>
      </w:r>
      <w:r w:rsidR="001D428B" w:rsidRPr="00B90578">
        <w:t xml:space="preserve"> </w:t>
      </w:r>
      <w:r w:rsidRPr="00B90578">
        <w:t xml:space="preserve">is the middle word. </w:t>
      </w:r>
    </w:p>
    <w:p w14:paraId="0CF89F3A" w14:textId="32A244AA" w:rsidR="00B90578" w:rsidRDefault="00B90578" w:rsidP="001D428B">
      <w:pPr>
        <w:pStyle w:val="Hadley20"/>
      </w:pPr>
      <w:r w:rsidRPr="00B90578">
        <w:t xml:space="preserve">Finally, find </w:t>
      </w:r>
      <w:r w:rsidR="002644C3">
        <w:t>“</w:t>
      </w:r>
      <w:r w:rsidR="001D428B" w:rsidRPr="00B90578">
        <w:t>and</w:t>
      </w:r>
      <w:r w:rsidR="002644C3">
        <w:t>”</w:t>
      </w:r>
      <w:r w:rsidR="001D428B" w:rsidRPr="00B90578">
        <w:t xml:space="preserve"> </w:t>
      </w:r>
      <w:r w:rsidRPr="00B90578">
        <w:t xml:space="preserve">in the last row. </w:t>
      </w:r>
    </w:p>
    <w:p w14:paraId="7E34220F" w14:textId="72EB6289" w:rsidR="00B90578" w:rsidRDefault="00B90578" w:rsidP="001D428B">
      <w:pPr>
        <w:pStyle w:val="Hadley20"/>
      </w:pPr>
      <w:r w:rsidRPr="00B90578">
        <w:t xml:space="preserve">In this row, </w:t>
      </w:r>
      <w:r w:rsidR="002644C3">
        <w:t>“</w:t>
      </w:r>
      <w:r w:rsidR="001D428B" w:rsidRPr="00B90578">
        <w:t>and</w:t>
      </w:r>
      <w:r w:rsidR="002644C3">
        <w:t>”</w:t>
      </w:r>
      <w:r w:rsidR="001D428B" w:rsidRPr="00B90578">
        <w:t xml:space="preserve"> </w:t>
      </w:r>
      <w:r w:rsidRPr="00B90578">
        <w:t xml:space="preserve">is the last word. </w:t>
      </w:r>
    </w:p>
    <w:p w14:paraId="43F1B2DD" w14:textId="310B9FA6" w:rsidR="00B90578" w:rsidRDefault="00B90578" w:rsidP="00BC5F11">
      <w:pPr>
        <w:pStyle w:val="TurnthePage"/>
      </w:pPr>
      <w:r w:rsidRPr="00B90578">
        <w:t>Turn the page.</w:t>
      </w:r>
    </w:p>
    <w:p w14:paraId="7D4E724C" w14:textId="170CE4BA" w:rsidR="00B90578" w:rsidRDefault="00B90578" w:rsidP="001D428B">
      <w:pPr>
        <w:pStyle w:val="Heading2"/>
      </w:pPr>
      <w:r w:rsidRPr="00B90578">
        <w:t xml:space="preserve">Page </w:t>
      </w:r>
      <w:r w:rsidR="001D428B">
        <w:t>3</w:t>
      </w:r>
      <w:r w:rsidRPr="00B90578">
        <w:t xml:space="preserve"> </w:t>
      </w:r>
    </w:p>
    <w:p w14:paraId="6A64CE5D" w14:textId="6786E5EA" w:rsidR="00B90578" w:rsidRDefault="00B90578" w:rsidP="001D428B">
      <w:pPr>
        <w:pStyle w:val="Hadley20"/>
      </w:pPr>
      <w:r w:rsidRPr="00B90578">
        <w:t xml:space="preserve">Feel the full cell in the top left corner of the page. In contracted braille, this is the word </w:t>
      </w:r>
      <w:r w:rsidR="002644C3">
        <w:t>“</w:t>
      </w:r>
      <w:r w:rsidRPr="00B90578">
        <w:t>for,</w:t>
      </w:r>
      <w:r w:rsidR="002644C3">
        <w:t>”</w:t>
      </w:r>
      <w:r w:rsidR="001D428B">
        <w:t xml:space="preserve"> f-o-r</w:t>
      </w:r>
      <w:r w:rsidRPr="00B90578">
        <w:t xml:space="preserve">. </w:t>
      </w:r>
    </w:p>
    <w:p w14:paraId="6F90D413" w14:textId="77777777" w:rsidR="000342A2" w:rsidRDefault="00B90578" w:rsidP="001D428B">
      <w:pPr>
        <w:pStyle w:val="Hadley20"/>
      </w:pPr>
      <w:r w:rsidRPr="00B90578">
        <w:t>It</w:t>
      </w:r>
      <w:r w:rsidR="002644C3">
        <w:t>’</w:t>
      </w:r>
      <w:r w:rsidRPr="00B90578">
        <w:t>s the full cell</w:t>
      </w:r>
      <w:r w:rsidR="001D428B">
        <w:t>,</w:t>
      </w:r>
      <w:r w:rsidRPr="00B90578">
        <w:t xml:space="preserve"> or all six dots. </w:t>
      </w:r>
    </w:p>
    <w:p w14:paraId="15CEE4D7" w14:textId="08383689" w:rsidR="00B90578" w:rsidRDefault="00B90578" w:rsidP="001D428B">
      <w:pPr>
        <w:pStyle w:val="Hadley20"/>
      </w:pPr>
      <w:r w:rsidRPr="00B90578">
        <w:t xml:space="preserve">The word </w:t>
      </w:r>
      <w:r w:rsidR="002644C3">
        <w:t>“</w:t>
      </w:r>
      <w:r w:rsidRPr="00B90578">
        <w:t>for</w:t>
      </w:r>
      <w:r w:rsidR="002644C3">
        <w:t>”</w:t>
      </w:r>
      <w:r w:rsidRPr="00B90578">
        <w:t xml:space="preserve"> uses all three dots on the first side, and all three dots on the second side. </w:t>
      </w:r>
    </w:p>
    <w:p w14:paraId="233A7957" w14:textId="4A19AF64" w:rsidR="00B90578" w:rsidRDefault="00B90578" w:rsidP="001D428B">
      <w:pPr>
        <w:pStyle w:val="Hadley20"/>
      </w:pPr>
      <w:r w:rsidRPr="00B90578">
        <w:t>Above the middle line</w:t>
      </w:r>
      <w:r w:rsidR="001D428B">
        <w:t>,</w:t>
      </w:r>
      <w:r w:rsidRPr="00B90578">
        <w:t xml:space="preserve"> you</w:t>
      </w:r>
      <w:r w:rsidR="002644C3">
        <w:t>’</w:t>
      </w:r>
      <w:r w:rsidRPr="00B90578">
        <w:t xml:space="preserve">ll find three rows of braille. </w:t>
      </w:r>
    </w:p>
    <w:p w14:paraId="63F45BEC" w14:textId="3973FB46" w:rsidR="00B90578" w:rsidRDefault="00B90578" w:rsidP="001D428B">
      <w:pPr>
        <w:pStyle w:val="Hadley20"/>
      </w:pPr>
      <w:r w:rsidRPr="00B90578">
        <w:t xml:space="preserve">Read the three rows, and find which row contains the word </w:t>
      </w:r>
      <w:r w:rsidR="002644C3">
        <w:t>“</w:t>
      </w:r>
      <w:r w:rsidRPr="00B90578">
        <w:t>for.</w:t>
      </w:r>
      <w:r w:rsidR="002644C3">
        <w:t>”</w:t>
      </w:r>
      <w:r w:rsidRPr="00B90578">
        <w:t xml:space="preserve"> </w:t>
      </w:r>
    </w:p>
    <w:p w14:paraId="7047A89B" w14:textId="3EA07BA6" w:rsidR="00B90578" w:rsidRDefault="002644C3" w:rsidP="001D428B">
      <w:pPr>
        <w:pStyle w:val="Hadley20"/>
      </w:pPr>
      <w:r>
        <w:t>“</w:t>
      </w:r>
      <w:r w:rsidR="00B90578" w:rsidRPr="00B90578">
        <w:t>For</w:t>
      </w:r>
      <w:r>
        <w:t>”</w:t>
      </w:r>
      <w:r w:rsidR="00B90578" w:rsidRPr="00B90578">
        <w:t xml:space="preserve"> is in the last row. </w:t>
      </w:r>
    </w:p>
    <w:p w14:paraId="3FC8C668" w14:textId="75748786" w:rsidR="00B90578" w:rsidRDefault="00B90578" w:rsidP="001D428B">
      <w:pPr>
        <w:pStyle w:val="Hadley20"/>
      </w:pPr>
      <w:r w:rsidRPr="00B90578">
        <w:t>Below the middle line</w:t>
      </w:r>
      <w:r w:rsidR="004E2F90">
        <w:t>,</w:t>
      </w:r>
      <w:r w:rsidRPr="00B90578">
        <w:t xml:space="preserve"> you</w:t>
      </w:r>
      <w:r w:rsidR="002644C3">
        <w:t>’</w:t>
      </w:r>
      <w:r w:rsidRPr="00B90578">
        <w:t xml:space="preserve">ll find four rows of braille. </w:t>
      </w:r>
    </w:p>
    <w:p w14:paraId="37767AE8" w14:textId="28CD2AE9" w:rsidR="00B90578" w:rsidRDefault="00B90578" w:rsidP="001D428B">
      <w:pPr>
        <w:pStyle w:val="Hadley20"/>
      </w:pPr>
      <w:r w:rsidRPr="00B90578">
        <w:t xml:space="preserve">Read the words in the first row. Which word is </w:t>
      </w:r>
      <w:r w:rsidR="002644C3">
        <w:t>“</w:t>
      </w:r>
      <w:r w:rsidRPr="00B90578">
        <w:t>for?</w:t>
      </w:r>
      <w:r w:rsidR="002644C3">
        <w:t>”</w:t>
      </w:r>
      <w:r w:rsidRPr="00B90578">
        <w:t xml:space="preserve"> </w:t>
      </w:r>
    </w:p>
    <w:p w14:paraId="15939654" w14:textId="0A48B419" w:rsidR="00B90578" w:rsidRDefault="00B90578" w:rsidP="001D428B">
      <w:pPr>
        <w:pStyle w:val="Hadley20"/>
      </w:pPr>
      <w:r w:rsidRPr="00B90578">
        <w:lastRenderedPageBreak/>
        <w:t>It</w:t>
      </w:r>
      <w:r w:rsidR="002644C3">
        <w:t>’</w:t>
      </w:r>
      <w:r w:rsidRPr="00B90578">
        <w:t xml:space="preserve">s the first word. Now, find the word </w:t>
      </w:r>
      <w:r w:rsidR="002644C3">
        <w:t>“</w:t>
      </w:r>
      <w:r w:rsidR="001D428B" w:rsidRPr="00B90578">
        <w:t>for</w:t>
      </w:r>
      <w:r w:rsidR="002644C3">
        <w:t>”</w:t>
      </w:r>
      <w:r w:rsidR="001D428B" w:rsidRPr="00B90578">
        <w:t xml:space="preserve"> </w:t>
      </w:r>
      <w:r w:rsidRPr="00B90578">
        <w:t xml:space="preserve">in the second row. </w:t>
      </w:r>
    </w:p>
    <w:p w14:paraId="1B2885DD" w14:textId="77777777" w:rsidR="004D1C33" w:rsidRDefault="00B90578" w:rsidP="001D428B">
      <w:pPr>
        <w:pStyle w:val="Hadley20"/>
      </w:pPr>
      <w:r w:rsidRPr="00B90578">
        <w:t xml:space="preserve">This time </w:t>
      </w:r>
      <w:r w:rsidR="002644C3">
        <w:t>“</w:t>
      </w:r>
      <w:r w:rsidR="001D428B" w:rsidRPr="00B90578">
        <w:t>for</w:t>
      </w:r>
      <w:r w:rsidR="002644C3">
        <w:t>”</w:t>
      </w:r>
      <w:r w:rsidR="001D428B" w:rsidRPr="00B90578">
        <w:t xml:space="preserve"> </w:t>
      </w:r>
      <w:r w:rsidRPr="00B90578">
        <w:t xml:space="preserve">is the last word. </w:t>
      </w:r>
    </w:p>
    <w:p w14:paraId="0386DC15" w14:textId="75C82B0D" w:rsidR="00B90578" w:rsidRDefault="00B90578" w:rsidP="001D428B">
      <w:pPr>
        <w:pStyle w:val="Hadley20"/>
      </w:pPr>
      <w:r w:rsidRPr="00B90578">
        <w:t xml:space="preserve">Next, find the word </w:t>
      </w:r>
      <w:r w:rsidR="002644C3">
        <w:t>“</w:t>
      </w:r>
      <w:r w:rsidR="001D428B" w:rsidRPr="00B90578">
        <w:t>for</w:t>
      </w:r>
      <w:r w:rsidR="002644C3">
        <w:t>”</w:t>
      </w:r>
      <w:r w:rsidR="001D428B" w:rsidRPr="00B90578">
        <w:t xml:space="preserve"> </w:t>
      </w:r>
      <w:r w:rsidRPr="00B90578">
        <w:t xml:space="preserve">in the third row. </w:t>
      </w:r>
    </w:p>
    <w:p w14:paraId="42FB404D" w14:textId="77777777" w:rsidR="004D1C33" w:rsidRDefault="00B90578" w:rsidP="001D428B">
      <w:pPr>
        <w:pStyle w:val="Hadley20"/>
      </w:pPr>
      <w:r w:rsidRPr="00B90578">
        <w:t>If you said it</w:t>
      </w:r>
      <w:r w:rsidR="002644C3">
        <w:t>’</w:t>
      </w:r>
      <w:r w:rsidRPr="00B90578">
        <w:t xml:space="preserve">s the last word </w:t>
      </w:r>
      <w:r w:rsidR="001D428B" w:rsidRPr="00B90578">
        <w:t>again,</w:t>
      </w:r>
      <w:r w:rsidRPr="00B90578">
        <w:t xml:space="preserve"> you</w:t>
      </w:r>
      <w:r w:rsidR="002644C3">
        <w:t>’</w:t>
      </w:r>
      <w:r w:rsidRPr="00B90578">
        <w:t>re right</w:t>
      </w:r>
      <w:r w:rsidR="001D428B">
        <w:t>!</w:t>
      </w:r>
      <w:r w:rsidRPr="00B90578">
        <w:t xml:space="preserve"> </w:t>
      </w:r>
    </w:p>
    <w:p w14:paraId="40CAEBD6" w14:textId="7CA437BD" w:rsidR="00B90578" w:rsidRDefault="00B90578" w:rsidP="001D428B">
      <w:pPr>
        <w:pStyle w:val="Hadley20"/>
      </w:pPr>
      <w:r w:rsidRPr="00B90578">
        <w:t xml:space="preserve">Finally, where is </w:t>
      </w:r>
      <w:r w:rsidR="002644C3">
        <w:t>“</w:t>
      </w:r>
      <w:r w:rsidR="001D428B" w:rsidRPr="00B90578">
        <w:t>for</w:t>
      </w:r>
      <w:r w:rsidR="002644C3">
        <w:t>”</w:t>
      </w:r>
      <w:r w:rsidR="001D428B" w:rsidRPr="00B90578">
        <w:t xml:space="preserve"> </w:t>
      </w:r>
      <w:r w:rsidRPr="00B90578">
        <w:t xml:space="preserve">in the last row? </w:t>
      </w:r>
    </w:p>
    <w:p w14:paraId="2B4D0F1A" w14:textId="18344647" w:rsidR="00B90578" w:rsidRDefault="00D925DB" w:rsidP="001D428B">
      <w:pPr>
        <w:pStyle w:val="Hadley20"/>
      </w:pPr>
      <w:r>
        <w:t>“</w:t>
      </w:r>
      <w:r w:rsidR="00B90578" w:rsidRPr="00B90578">
        <w:t>For</w:t>
      </w:r>
      <w:r>
        <w:t>”</w:t>
      </w:r>
      <w:r w:rsidR="00B90578" w:rsidRPr="00B90578">
        <w:t xml:space="preserve"> is the middle word. </w:t>
      </w:r>
    </w:p>
    <w:p w14:paraId="4A362DF9" w14:textId="46491DFB" w:rsidR="00B90578" w:rsidRDefault="00B90578" w:rsidP="00BC5F11">
      <w:pPr>
        <w:pStyle w:val="TurnthePage"/>
      </w:pPr>
      <w:r w:rsidRPr="00B90578">
        <w:t>Turn the page.</w:t>
      </w:r>
    </w:p>
    <w:p w14:paraId="4C805709" w14:textId="4F25A58F" w:rsidR="00B90578" w:rsidRDefault="00B90578" w:rsidP="001D428B">
      <w:pPr>
        <w:pStyle w:val="Heading2"/>
      </w:pPr>
      <w:r w:rsidRPr="00B90578">
        <w:t xml:space="preserve">Page </w:t>
      </w:r>
      <w:r w:rsidR="001D428B">
        <w:t>4</w:t>
      </w:r>
      <w:r w:rsidRPr="00B90578">
        <w:t xml:space="preserve"> </w:t>
      </w:r>
    </w:p>
    <w:p w14:paraId="40426B0D" w14:textId="77777777" w:rsidR="00D925DB" w:rsidRDefault="00B90578" w:rsidP="001D428B">
      <w:pPr>
        <w:pStyle w:val="Hadley20"/>
      </w:pPr>
      <w:r w:rsidRPr="00B90578">
        <w:t xml:space="preserve">Feel the braille in the top left corner of the page. </w:t>
      </w:r>
    </w:p>
    <w:p w14:paraId="00624135" w14:textId="2878E052" w:rsidR="00B90578" w:rsidRDefault="00B90578" w:rsidP="001D428B">
      <w:pPr>
        <w:pStyle w:val="Hadley20"/>
      </w:pPr>
      <w:r w:rsidRPr="00B90578">
        <w:t xml:space="preserve">This is the word </w:t>
      </w:r>
      <w:r w:rsidR="002644C3">
        <w:t>“</w:t>
      </w:r>
      <w:r w:rsidRPr="00B90578">
        <w:t>with</w:t>
      </w:r>
      <w:r w:rsidR="001D428B">
        <w:t>,</w:t>
      </w:r>
      <w:r w:rsidR="002644C3">
        <w:t>”</w:t>
      </w:r>
      <w:r w:rsidRPr="00B90578">
        <w:t xml:space="preserve"> </w:t>
      </w:r>
      <w:r w:rsidR="001D428B">
        <w:t>d</w:t>
      </w:r>
      <w:r w:rsidRPr="00B90578">
        <w:t xml:space="preserve">ots </w:t>
      </w:r>
      <w:r w:rsidR="001D428B">
        <w:t>2-3-4-5-6</w:t>
      </w:r>
      <w:r w:rsidRPr="00B90578">
        <w:t xml:space="preserve">. </w:t>
      </w:r>
    </w:p>
    <w:p w14:paraId="7E8AEB9F" w14:textId="11CA7BE9" w:rsidR="00B90578" w:rsidRDefault="00B90578" w:rsidP="001D428B">
      <w:pPr>
        <w:pStyle w:val="Hadley20"/>
      </w:pPr>
      <w:r w:rsidRPr="00B90578">
        <w:t xml:space="preserve">The word </w:t>
      </w:r>
      <w:r w:rsidR="002644C3">
        <w:t>“</w:t>
      </w:r>
      <w:r w:rsidRPr="00B90578">
        <w:t>with</w:t>
      </w:r>
      <w:r w:rsidR="002644C3">
        <w:t>”</w:t>
      </w:r>
      <w:r w:rsidRPr="00B90578">
        <w:t xml:space="preserve"> uses the middle and bottom dots on the first side and all three dots on the second side. </w:t>
      </w:r>
    </w:p>
    <w:p w14:paraId="2B59C361" w14:textId="3DDBC3D7" w:rsidR="00B90578" w:rsidRDefault="00B90578" w:rsidP="001D428B">
      <w:pPr>
        <w:pStyle w:val="Hadley20"/>
      </w:pPr>
      <w:r w:rsidRPr="00B90578">
        <w:t xml:space="preserve">Above the </w:t>
      </w:r>
      <w:r w:rsidR="002A47FC">
        <w:t xml:space="preserve">middle line, </w:t>
      </w:r>
      <w:r w:rsidRPr="00B90578">
        <w:t xml:space="preserve">find the three rows of braille. </w:t>
      </w:r>
    </w:p>
    <w:p w14:paraId="5B1BD153" w14:textId="51333E2A" w:rsidR="00B90578" w:rsidRDefault="00B90578" w:rsidP="001D428B">
      <w:pPr>
        <w:pStyle w:val="Hadley20"/>
      </w:pPr>
      <w:r w:rsidRPr="00B90578">
        <w:t xml:space="preserve">Which row contains the word </w:t>
      </w:r>
      <w:r w:rsidR="002644C3">
        <w:t>“</w:t>
      </w:r>
      <w:r w:rsidRPr="00B90578">
        <w:t>with?</w:t>
      </w:r>
      <w:r w:rsidR="002644C3">
        <w:t>”</w:t>
      </w:r>
      <w:r w:rsidRPr="00B90578">
        <w:t xml:space="preserve"> </w:t>
      </w:r>
    </w:p>
    <w:p w14:paraId="38BAD926" w14:textId="52A1846A" w:rsidR="00B90578" w:rsidRDefault="00B90578" w:rsidP="001D428B">
      <w:pPr>
        <w:pStyle w:val="Hadley20"/>
      </w:pPr>
      <w:r w:rsidRPr="00B90578">
        <w:t xml:space="preserve">Did you find </w:t>
      </w:r>
      <w:r w:rsidR="002644C3">
        <w:t>“</w:t>
      </w:r>
      <w:r w:rsidR="001D428B" w:rsidRPr="00B90578">
        <w:t>with</w:t>
      </w:r>
      <w:r w:rsidR="002644C3">
        <w:t>”</w:t>
      </w:r>
      <w:r w:rsidR="001D428B" w:rsidRPr="00B90578">
        <w:t xml:space="preserve"> </w:t>
      </w:r>
      <w:r w:rsidRPr="00B90578">
        <w:t>in the middle row? You got it</w:t>
      </w:r>
      <w:r w:rsidR="001D428B">
        <w:t>!</w:t>
      </w:r>
      <w:r w:rsidRPr="00B90578">
        <w:t xml:space="preserve"> </w:t>
      </w:r>
    </w:p>
    <w:p w14:paraId="140EBB65" w14:textId="77777777" w:rsidR="00B90578" w:rsidRDefault="00B90578" w:rsidP="001D428B">
      <w:pPr>
        <w:pStyle w:val="Hadley20"/>
      </w:pPr>
      <w:r w:rsidRPr="00B90578">
        <w:t xml:space="preserve">Below the middle line are four rows of braille words. </w:t>
      </w:r>
    </w:p>
    <w:p w14:paraId="0177F564" w14:textId="6768A053" w:rsidR="00B90578" w:rsidRDefault="00B90578" w:rsidP="001D428B">
      <w:pPr>
        <w:pStyle w:val="Hadley20"/>
      </w:pPr>
      <w:r w:rsidRPr="00B90578">
        <w:lastRenderedPageBreak/>
        <w:t xml:space="preserve">Read the words in the first </w:t>
      </w:r>
      <w:r w:rsidR="001D428B">
        <w:t xml:space="preserve">row </w:t>
      </w:r>
      <w:r w:rsidRPr="00B90578">
        <w:t xml:space="preserve">and find which word is </w:t>
      </w:r>
      <w:r w:rsidR="002644C3">
        <w:t>“</w:t>
      </w:r>
      <w:r w:rsidRPr="00B90578">
        <w:t>with.</w:t>
      </w:r>
      <w:r w:rsidR="002644C3">
        <w:t>”</w:t>
      </w:r>
      <w:r w:rsidRPr="00B90578">
        <w:t xml:space="preserve"> </w:t>
      </w:r>
    </w:p>
    <w:p w14:paraId="18F727DE" w14:textId="77777777" w:rsidR="00EA5233" w:rsidRDefault="00B90578" w:rsidP="001D428B">
      <w:pPr>
        <w:pStyle w:val="Hadley20"/>
      </w:pPr>
      <w:r w:rsidRPr="00B90578">
        <w:t>It</w:t>
      </w:r>
      <w:r w:rsidR="002644C3">
        <w:t>’</w:t>
      </w:r>
      <w:r w:rsidRPr="00B90578">
        <w:t xml:space="preserve">s the middle word. </w:t>
      </w:r>
    </w:p>
    <w:p w14:paraId="1338F585" w14:textId="30A7305D" w:rsidR="00B90578" w:rsidRDefault="00B90578" w:rsidP="001D428B">
      <w:pPr>
        <w:pStyle w:val="Hadley20"/>
      </w:pPr>
      <w:r w:rsidRPr="00B90578">
        <w:t xml:space="preserve">Now find </w:t>
      </w:r>
      <w:r w:rsidR="002644C3">
        <w:t>“</w:t>
      </w:r>
      <w:r w:rsidR="001D428B" w:rsidRPr="00B90578">
        <w:t>with</w:t>
      </w:r>
      <w:r w:rsidR="002644C3">
        <w:t>”</w:t>
      </w:r>
      <w:r w:rsidR="001D428B" w:rsidRPr="00B90578">
        <w:t xml:space="preserve"> </w:t>
      </w:r>
      <w:r w:rsidRPr="00B90578">
        <w:t xml:space="preserve">in the second row. </w:t>
      </w:r>
    </w:p>
    <w:p w14:paraId="7CABE369" w14:textId="77777777" w:rsidR="00EA5233" w:rsidRDefault="00B90578" w:rsidP="001D428B">
      <w:pPr>
        <w:pStyle w:val="Hadley20"/>
      </w:pPr>
      <w:r w:rsidRPr="00B90578">
        <w:t xml:space="preserve">This time </w:t>
      </w:r>
      <w:r w:rsidR="002644C3">
        <w:t>“</w:t>
      </w:r>
      <w:r w:rsidR="001D428B" w:rsidRPr="00B90578">
        <w:t>with</w:t>
      </w:r>
      <w:r w:rsidR="002644C3">
        <w:t>”</w:t>
      </w:r>
      <w:r w:rsidR="001D428B" w:rsidRPr="00B90578">
        <w:t xml:space="preserve"> </w:t>
      </w:r>
      <w:r w:rsidRPr="00B90578">
        <w:t xml:space="preserve">is the last word. </w:t>
      </w:r>
    </w:p>
    <w:p w14:paraId="050CB232" w14:textId="5CC13F72" w:rsidR="00B90578" w:rsidRDefault="00B90578" w:rsidP="001D428B">
      <w:pPr>
        <w:pStyle w:val="Hadley20"/>
      </w:pPr>
      <w:r w:rsidRPr="00B90578">
        <w:t xml:space="preserve">Next find </w:t>
      </w:r>
      <w:r w:rsidR="002644C3">
        <w:t>“</w:t>
      </w:r>
      <w:r w:rsidR="001D428B" w:rsidRPr="00B90578">
        <w:t>with</w:t>
      </w:r>
      <w:r w:rsidR="002644C3">
        <w:t>”</w:t>
      </w:r>
      <w:r w:rsidR="001D428B" w:rsidRPr="00B90578">
        <w:t xml:space="preserve"> </w:t>
      </w:r>
      <w:r w:rsidRPr="00B90578">
        <w:t xml:space="preserve">in the third row. </w:t>
      </w:r>
    </w:p>
    <w:p w14:paraId="72EBD77E" w14:textId="5FBF6E4B" w:rsidR="001D428B" w:rsidRDefault="00B90578" w:rsidP="001D428B">
      <w:pPr>
        <w:pStyle w:val="Hadley20"/>
      </w:pPr>
      <w:r w:rsidRPr="00B90578">
        <w:t>Did you say it</w:t>
      </w:r>
      <w:r w:rsidR="002644C3">
        <w:t>’</w:t>
      </w:r>
      <w:r w:rsidRPr="00B90578">
        <w:t>s the first word? That</w:t>
      </w:r>
      <w:r w:rsidR="002644C3">
        <w:t>’</w:t>
      </w:r>
      <w:r w:rsidRPr="00B90578">
        <w:t>s right</w:t>
      </w:r>
      <w:r w:rsidR="001D428B">
        <w:t>!</w:t>
      </w:r>
    </w:p>
    <w:p w14:paraId="23B00984" w14:textId="27D62AF2" w:rsidR="00B90578" w:rsidRDefault="00B90578" w:rsidP="001D428B">
      <w:pPr>
        <w:pStyle w:val="Hadley20"/>
      </w:pPr>
      <w:r w:rsidRPr="00B90578">
        <w:t xml:space="preserve">Finally, where is </w:t>
      </w:r>
      <w:r w:rsidR="002644C3">
        <w:t>“</w:t>
      </w:r>
      <w:r w:rsidR="001D428B" w:rsidRPr="00B90578">
        <w:t>with</w:t>
      </w:r>
      <w:r w:rsidR="002644C3">
        <w:t>”</w:t>
      </w:r>
      <w:r w:rsidR="001D428B" w:rsidRPr="00B90578">
        <w:t xml:space="preserve"> </w:t>
      </w:r>
      <w:r w:rsidRPr="00B90578">
        <w:t xml:space="preserve">in the last row? </w:t>
      </w:r>
    </w:p>
    <w:p w14:paraId="7EB12378" w14:textId="111C811F" w:rsidR="00B90578" w:rsidRDefault="002644C3" w:rsidP="001D428B">
      <w:pPr>
        <w:pStyle w:val="Hadley20"/>
      </w:pPr>
      <w:r>
        <w:t>“</w:t>
      </w:r>
      <w:r w:rsidR="00B90578" w:rsidRPr="00B90578">
        <w:t>With</w:t>
      </w:r>
      <w:r>
        <w:t>”</w:t>
      </w:r>
      <w:r w:rsidR="00B90578" w:rsidRPr="00B90578">
        <w:t xml:space="preserve"> is the first word again</w:t>
      </w:r>
      <w:r w:rsidR="001D428B">
        <w:t>!</w:t>
      </w:r>
      <w:r w:rsidR="00B90578" w:rsidRPr="00B90578">
        <w:t xml:space="preserve"> </w:t>
      </w:r>
    </w:p>
    <w:p w14:paraId="4546583A" w14:textId="7A830D14" w:rsidR="00B90578" w:rsidRDefault="00B90578" w:rsidP="00BC5F11">
      <w:pPr>
        <w:pStyle w:val="TurnthePage"/>
      </w:pPr>
      <w:r w:rsidRPr="00B90578">
        <w:t>Turn the page.</w:t>
      </w:r>
    </w:p>
    <w:p w14:paraId="2EB9AC3A" w14:textId="1D42E1ED" w:rsidR="00451C4A" w:rsidRDefault="00451C4A" w:rsidP="002644C3">
      <w:pPr>
        <w:pStyle w:val="Heading2"/>
      </w:pPr>
      <w:r w:rsidRPr="002644C3">
        <w:t xml:space="preserve">Page </w:t>
      </w:r>
      <w:r w:rsidR="001D428B" w:rsidRPr="002644C3">
        <w:t>5</w:t>
      </w:r>
      <w:r w:rsidRPr="00451C4A">
        <w:t xml:space="preserve"> </w:t>
      </w:r>
    </w:p>
    <w:p w14:paraId="399C88D7" w14:textId="0A62BA6C" w:rsidR="00451C4A" w:rsidRDefault="00451C4A" w:rsidP="001D428B">
      <w:pPr>
        <w:pStyle w:val="Hadley20"/>
      </w:pPr>
      <w:r w:rsidRPr="00451C4A">
        <w:t xml:space="preserve">Feel the braille words </w:t>
      </w:r>
      <w:r w:rsidR="002644C3">
        <w:t>“</w:t>
      </w:r>
      <w:r w:rsidRPr="00451C4A">
        <w:t>for,</w:t>
      </w:r>
      <w:r w:rsidR="002644C3">
        <w:t>”</w:t>
      </w:r>
      <w:r w:rsidRPr="00451C4A">
        <w:t xml:space="preserve"> </w:t>
      </w:r>
      <w:r w:rsidR="002644C3">
        <w:t>“</w:t>
      </w:r>
      <w:r w:rsidRPr="00451C4A">
        <w:t>with,</w:t>
      </w:r>
      <w:r w:rsidR="002644C3">
        <w:t>”</w:t>
      </w:r>
      <w:r w:rsidRPr="00451C4A">
        <w:t xml:space="preserve"> and </w:t>
      </w:r>
      <w:r w:rsidR="002644C3">
        <w:t>“</w:t>
      </w:r>
      <w:r w:rsidRPr="00451C4A">
        <w:t>and</w:t>
      </w:r>
      <w:r w:rsidR="002644C3">
        <w:t>”</w:t>
      </w:r>
      <w:r w:rsidRPr="00451C4A">
        <w:t xml:space="preserve"> in the top left corner of the page. </w:t>
      </w:r>
    </w:p>
    <w:p w14:paraId="33A442FD" w14:textId="77777777" w:rsidR="00B51FF3" w:rsidRDefault="00451C4A" w:rsidP="001D428B">
      <w:pPr>
        <w:pStyle w:val="Hadley20"/>
      </w:pPr>
      <w:r w:rsidRPr="00451C4A">
        <w:t xml:space="preserve">Use the </w:t>
      </w:r>
      <w:r w:rsidR="002644C3">
        <w:t>P</w:t>
      </w:r>
      <w:r w:rsidRPr="00451C4A">
        <w:t xml:space="preserve">ause button or </w:t>
      </w:r>
      <w:r w:rsidR="00EC0A50">
        <w:t>spacebar</w:t>
      </w:r>
      <w:r w:rsidRPr="00451C4A">
        <w:t xml:space="preserve"> for as long as you need to complete an activity item</w:t>
      </w:r>
      <w:r w:rsidR="002644C3">
        <w:t>.</w:t>
      </w:r>
      <w:r w:rsidRPr="00451C4A">
        <w:t xml:space="preserve"> </w:t>
      </w:r>
    </w:p>
    <w:p w14:paraId="6B99764C" w14:textId="6068E84A" w:rsidR="00451C4A" w:rsidRDefault="002644C3" w:rsidP="001D428B">
      <w:pPr>
        <w:pStyle w:val="Hadley20"/>
      </w:pPr>
      <w:r>
        <w:t>T</w:t>
      </w:r>
      <w:r w:rsidR="00451C4A" w:rsidRPr="00451C4A">
        <w:t xml:space="preserve">hen select the </w:t>
      </w:r>
      <w:r>
        <w:t>Play</w:t>
      </w:r>
      <w:r w:rsidR="00451C4A" w:rsidRPr="00451C4A">
        <w:t xml:space="preserve"> </w:t>
      </w:r>
      <w:proofErr w:type="gramStart"/>
      <w:r w:rsidR="00451C4A" w:rsidRPr="00451C4A">
        <w:t>button, or</w:t>
      </w:r>
      <w:proofErr w:type="gramEnd"/>
      <w:r w:rsidR="00451C4A" w:rsidRPr="00451C4A">
        <w:t xml:space="preserve"> press the </w:t>
      </w:r>
      <w:r w:rsidR="00EC0A50">
        <w:t>spacebar</w:t>
      </w:r>
      <w:r w:rsidR="00451C4A" w:rsidRPr="00451C4A">
        <w:t xml:space="preserve"> again when you</w:t>
      </w:r>
      <w:r>
        <w:t>’</w:t>
      </w:r>
      <w:r w:rsidR="00451C4A" w:rsidRPr="00451C4A">
        <w:t xml:space="preserve">re ready to keep going. </w:t>
      </w:r>
    </w:p>
    <w:p w14:paraId="5F4AC8DD" w14:textId="77777777" w:rsidR="00451C4A" w:rsidRDefault="00451C4A" w:rsidP="001D428B">
      <w:pPr>
        <w:pStyle w:val="Hadley20"/>
      </w:pPr>
      <w:r w:rsidRPr="00451C4A">
        <w:t xml:space="preserve">Above the middle line are three rows of braille. </w:t>
      </w:r>
    </w:p>
    <w:p w14:paraId="11CD856E" w14:textId="5987F343" w:rsidR="00451C4A" w:rsidRDefault="00451C4A" w:rsidP="001D428B">
      <w:pPr>
        <w:pStyle w:val="Hadley20"/>
      </w:pPr>
      <w:r w:rsidRPr="00451C4A">
        <w:lastRenderedPageBreak/>
        <w:t xml:space="preserve">Read the three rows. Which row has the words </w:t>
      </w:r>
      <w:r w:rsidR="002644C3">
        <w:t>“</w:t>
      </w:r>
      <w:r w:rsidRPr="00451C4A">
        <w:t>with,</w:t>
      </w:r>
      <w:r w:rsidR="002644C3">
        <w:t>”</w:t>
      </w:r>
      <w:r w:rsidRPr="00451C4A">
        <w:t xml:space="preserve"> </w:t>
      </w:r>
      <w:r w:rsidR="002644C3">
        <w:t>“</w:t>
      </w:r>
      <w:r w:rsidRPr="00451C4A">
        <w:t>and</w:t>
      </w:r>
      <w:r w:rsidR="002644C3">
        <w:t>,”</w:t>
      </w:r>
      <w:r w:rsidRPr="00451C4A">
        <w:t xml:space="preserve"> </w:t>
      </w:r>
      <w:r w:rsidR="002644C3">
        <w:t>“</w:t>
      </w:r>
      <w:r w:rsidRPr="00451C4A">
        <w:t>for</w:t>
      </w:r>
      <w:r w:rsidR="002644C3">
        <w:t>”</w:t>
      </w:r>
      <w:r w:rsidRPr="00451C4A">
        <w:t xml:space="preserve"> in that order? </w:t>
      </w:r>
    </w:p>
    <w:p w14:paraId="3D98B3D2" w14:textId="256289BE" w:rsidR="00451C4A" w:rsidRDefault="00451C4A" w:rsidP="001D428B">
      <w:pPr>
        <w:pStyle w:val="Hadley20"/>
      </w:pPr>
      <w:r w:rsidRPr="00451C4A">
        <w:t>If you chose the second row, great job</w:t>
      </w:r>
      <w:r w:rsidR="002644C3">
        <w:t>!</w:t>
      </w:r>
      <w:r w:rsidRPr="00451C4A">
        <w:t xml:space="preserve"> This says </w:t>
      </w:r>
      <w:r w:rsidR="002644C3">
        <w:t>“</w:t>
      </w:r>
      <w:r w:rsidRPr="00451C4A">
        <w:t>with,</w:t>
      </w:r>
      <w:r w:rsidR="002644C3">
        <w:t>”</w:t>
      </w:r>
      <w:r w:rsidRPr="00451C4A">
        <w:t xml:space="preserve"> </w:t>
      </w:r>
      <w:r w:rsidR="002644C3">
        <w:t>“</w:t>
      </w:r>
      <w:r w:rsidRPr="00451C4A">
        <w:t>and,</w:t>
      </w:r>
      <w:r w:rsidR="002644C3">
        <w:t>”</w:t>
      </w:r>
      <w:r w:rsidRPr="00451C4A">
        <w:t xml:space="preserve"> </w:t>
      </w:r>
      <w:r w:rsidR="002644C3">
        <w:t>“</w:t>
      </w:r>
      <w:r w:rsidRPr="00451C4A">
        <w:t>for.</w:t>
      </w:r>
      <w:r w:rsidR="002644C3">
        <w:t>”</w:t>
      </w:r>
      <w:r w:rsidRPr="00451C4A">
        <w:t xml:space="preserve"> </w:t>
      </w:r>
    </w:p>
    <w:p w14:paraId="34409A37" w14:textId="77777777" w:rsidR="00451C4A" w:rsidRDefault="00451C4A" w:rsidP="001D428B">
      <w:pPr>
        <w:pStyle w:val="Hadley20"/>
      </w:pPr>
      <w:r w:rsidRPr="00451C4A">
        <w:t xml:space="preserve">Below the middle line are four sentences. </w:t>
      </w:r>
    </w:p>
    <w:p w14:paraId="2D82FED0" w14:textId="77777777" w:rsidR="00451C4A" w:rsidRDefault="00451C4A" w:rsidP="001D428B">
      <w:pPr>
        <w:pStyle w:val="Hadley20"/>
      </w:pPr>
      <w:r w:rsidRPr="00451C4A">
        <w:t xml:space="preserve">Read the first sentence. </w:t>
      </w:r>
    </w:p>
    <w:p w14:paraId="59CB2E72" w14:textId="77777777" w:rsidR="00D644C9" w:rsidRDefault="00451C4A" w:rsidP="001D428B">
      <w:pPr>
        <w:pStyle w:val="Hadley20"/>
      </w:pPr>
      <w:r w:rsidRPr="00451C4A">
        <w:t xml:space="preserve">This sentence says, </w:t>
      </w:r>
      <w:r w:rsidR="002644C3">
        <w:t>“T</w:t>
      </w:r>
      <w:r w:rsidRPr="00451C4A">
        <w:t>hat is not for you.</w:t>
      </w:r>
      <w:r w:rsidR="002644C3">
        <w:t>”</w:t>
      </w:r>
      <w:r w:rsidRPr="00451C4A">
        <w:t xml:space="preserve"> </w:t>
      </w:r>
    </w:p>
    <w:p w14:paraId="74B091AD" w14:textId="06287989" w:rsidR="00451C4A" w:rsidRDefault="00451C4A" w:rsidP="001D428B">
      <w:pPr>
        <w:pStyle w:val="Hadley20"/>
      </w:pPr>
      <w:r w:rsidRPr="00451C4A">
        <w:t xml:space="preserve">Now read the second sentence. </w:t>
      </w:r>
    </w:p>
    <w:p w14:paraId="604211AB" w14:textId="77777777" w:rsidR="002644C3" w:rsidRDefault="00451C4A" w:rsidP="001D428B">
      <w:pPr>
        <w:pStyle w:val="Hadley20"/>
      </w:pPr>
      <w:r w:rsidRPr="00451C4A">
        <w:t xml:space="preserve">The second sentence reads, </w:t>
      </w:r>
      <w:r w:rsidR="002644C3">
        <w:t>“H</w:t>
      </w:r>
      <w:r w:rsidRPr="00451C4A">
        <w:t>e is with Sylvia.</w:t>
      </w:r>
      <w:r w:rsidR="002644C3">
        <w:t>”</w:t>
      </w:r>
    </w:p>
    <w:p w14:paraId="65BF911C" w14:textId="61ACC908" w:rsidR="00451C4A" w:rsidRDefault="00451C4A" w:rsidP="001D428B">
      <w:pPr>
        <w:pStyle w:val="Hadley20"/>
      </w:pPr>
      <w:r w:rsidRPr="00451C4A">
        <w:t xml:space="preserve">How about the third sentence? </w:t>
      </w:r>
    </w:p>
    <w:p w14:paraId="57CE74ED" w14:textId="77777777" w:rsidR="002644C3" w:rsidRDefault="00451C4A" w:rsidP="001D428B">
      <w:pPr>
        <w:pStyle w:val="Hadley20"/>
      </w:pPr>
      <w:r w:rsidRPr="00451C4A">
        <w:t xml:space="preserve">This one says, </w:t>
      </w:r>
      <w:r w:rsidR="002644C3">
        <w:t>“</w:t>
      </w:r>
      <w:r w:rsidRPr="00451C4A">
        <w:t>I like to pay with crisp bills.</w:t>
      </w:r>
      <w:r w:rsidR="002644C3">
        <w:t>”</w:t>
      </w:r>
    </w:p>
    <w:p w14:paraId="7A3445F9" w14:textId="26689D70" w:rsidR="00451C4A" w:rsidRDefault="00451C4A" w:rsidP="001D428B">
      <w:pPr>
        <w:pStyle w:val="Hadley20"/>
      </w:pPr>
      <w:r w:rsidRPr="00451C4A">
        <w:t xml:space="preserve">And the last sentence? </w:t>
      </w:r>
    </w:p>
    <w:p w14:paraId="3E82B40F" w14:textId="77777777" w:rsidR="002644C3" w:rsidRDefault="00451C4A" w:rsidP="001D428B">
      <w:pPr>
        <w:pStyle w:val="Hadley20"/>
      </w:pPr>
      <w:r w:rsidRPr="00451C4A">
        <w:t xml:space="preserve">If you said, </w:t>
      </w:r>
      <w:r w:rsidR="002644C3">
        <w:t>“</w:t>
      </w:r>
      <w:r w:rsidRPr="00451C4A">
        <w:t>Will James and Ella go too?</w:t>
      </w:r>
      <w:r w:rsidR="002644C3">
        <w:t>”</w:t>
      </w:r>
      <w:r w:rsidRPr="00451C4A">
        <w:t xml:space="preserve"> you</w:t>
      </w:r>
      <w:r w:rsidR="002644C3">
        <w:t>’</w:t>
      </w:r>
      <w:r w:rsidRPr="00451C4A">
        <w:t>re right</w:t>
      </w:r>
      <w:r w:rsidR="002644C3">
        <w:t>!</w:t>
      </w:r>
      <w:r w:rsidRPr="00451C4A">
        <w:t xml:space="preserve"> </w:t>
      </w:r>
    </w:p>
    <w:p w14:paraId="2BF71060" w14:textId="4EF23FB4" w:rsidR="00451C4A" w:rsidRDefault="00451C4A" w:rsidP="001D428B">
      <w:pPr>
        <w:pStyle w:val="Hadley20"/>
      </w:pPr>
      <w:r w:rsidRPr="00451C4A">
        <w:t>If you found this tricky, or you just wan</w:t>
      </w:r>
      <w:r>
        <w:t>t to</w:t>
      </w:r>
      <w:r w:rsidRPr="00451C4A">
        <w:t xml:space="preserve"> practice some more before moving on, go ahead and replay the page as many times as you like. </w:t>
      </w:r>
    </w:p>
    <w:p w14:paraId="2E611DCF" w14:textId="403BEAB2" w:rsidR="00451C4A" w:rsidRDefault="00451C4A" w:rsidP="00BC5F11">
      <w:pPr>
        <w:pStyle w:val="TurnthePage"/>
      </w:pPr>
      <w:r w:rsidRPr="00451C4A">
        <w:t>Turn the page.</w:t>
      </w:r>
    </w:p>
    <w:p w14:paraId="01CE9A38" w14:textId="10509D03" w:rsidR="00451C4A" w:rsidRDefault="00451C4A" w:rsidP="002644C3">
      <w:pPr>
        <w:pStyle w:val="Heading2"/>
      </w:pPr>
      <w:r w:rsidRPr="00451C4A">
        <w:t xml:space="preserve">Page </w:t>
      </w:r>
      <w:r w:rsidR="002644C3">
        <w:t>6</w:t>
      </w:r>
    </w:p>
    <w:p w14:paraId="594E7902" w14:textId="77777777" w:rsidR="002644C3" w:rsidRDefault="00451C4A" w:rsidP="001D428B">
      <w:pPr>
        <w:pStyle w:val="Hadley20"/>
      </w:pPr>
      <w:r>
        <w:lastRenderedPageBreak/>
        <w:t>F</w:t>
      </w:r>
      <w:r w:rsidRPr="00451C4A">
        <w:t xml:space="preserve">eel the braille in the top left corner of the page. </w:t>
      </w:r>
    </w:p>
    <w:p w14:paraId="3BACAB3D" w14:textId="77777777" w:rsidR="002644C3" w:rsidRDefault="00451C4A" w:rsidP="001D428B">
      <w:pPr>
        <w:pStyle w:val="Hadley20"/>
      </w:pPr>
      <w:r w:rsidRPr="00451C4A">
        <w:t xml:space="preserve">These new symbols are two more strong contractions. </w:t>
      </w:r>
    </w:p>
    <w:p w14:paraId="20DC6CD7" w14:textId="72FFC968" w:rsidR="00451C4A" w:rsidRDefault="00451C4A" w:rsidP="001D428B">
      <w:pPr>
        <w:pStyle w:val="Hadley20"/>
      </w:pPr>
      <w:r w:rsidRPr="00451C4A">
        <w:t xml:space="preserve">These strong contractions stand for the words </w:t>
      </w:r>
      <w:r w:rsidR="002644C3">
        <w:t>“</w:t>
      </w:r>
      <w:r w:rsidRPr="00451C4A">
        <w:t>of,</w:t>
      </w:r>
      <w:r w:rsidR="002644C3">
        <w:t>”</w:t>
      </w:r>
      <w:r w:rsidRPr="00451C4A">
        <w:t xml:space="preserve"> </w:t>
      </w:r>
      <w:r w:rsidR="002644C3">
        <w:t>o-f</w:t>
      </w:r>
      <w:r w:rsidRPr="00451C4A">
        <w:t xml:space="preserve"> and </w:t>
      </w:r>
      <w:r w:rsidR="002644C3">
        <w:t>“</w:t>
      </w:r>
      <w:r w:rsidRPr="00451C4A">
        <w:t>the,</w:t>
      </w:r>
      <w:r w:rsidR="002644C3">
        <w:t>” t-h-e.</w:t>
      </w:r>
      <w:r w:rsidRPr="00451C4A">
        <w:t xml:space="preserve"> </w:t>
      </w:r>
    </w:p>
    <w:p w14:paraId="45790A64" w14:textId="77777777" w:rsidR="00451C4A" w:rsidRDefault="00451C4A" w:rsidP="001D428B">
      <w:pPr>
        <w:pStyle w:val="Hadley20"/>
      </w:pPr>
      <w:r w:rsidRPr="00451C4A">
        <w:t xml:space="preserve">Read the braille in the first row above the middle line. </w:t>
      </w:r>
    </w:p>
    <w:p w14:paraId="74DA75BB" w14:textId="04841586" w:rsidR="00451C4A" w:rsidRDefault="00451C4A" w:rsidP="001D428B">
      <w:pPr>
        <w:pStyle w:val="Hadley20"/>
      </w:pPr>
      <w:r w:rsidRPr="00451C4A">
        <w:t xml:space="preserve">This is </w:t>
      </w:r>
      <w:r w:rsidR="002644C3">
        <w:t>“</w:t>
      </w:r>
      <w:r w:rsidRPr="00451C4A">
        <w:t>of.</w:t>
      </w:r>
      <w:r w:rsidR="002644C3">
        <w:t>”</w:t>
      </w:r>
      <w:r w:rsidRPr="00451C4A">
        <w:t xml:space="preserve"> Now, read the second row. </w:t>
      </w:r>
    </w:p>
    <w:p w14:paraId="5F23A528" w14:textId="1824B43E" w:rsidR="00451C4A" w:rsidRDefault="00451C4A" w:rsidP="001D428B">
      <w:pPr>
        <w:pStyle w:val="Hadley20"/>
      </w:pPr>
      <w:r w:rsidRPr="00451C4A">
        <w:t xml:space="preserve">This is the word </w:t>
      </w:r>
      <w:r w:rsidR="002644C3">
        <w:t>“</w:t>
      </w:r>
      <w:r w:rsidRPr="00451C4A">
        <w:t>the.</w:t>
      </w:r>
      <w:r w:rsidR="002644C3">
        <w:t>”</w:t>
      </w:r>
      <w:r w:rsidRPr="00451C4A">
        <w:t xml:space="preserve"> </w:t>
      </w:r>
    </w:p>
    <w:p w14:paraId="5FC4E5A9" w14:textId="261E3879" w:rsidR="00451C4A" w:rsidRDefault="00451C4A" w:rsidP="001D428B">
      <w:pPr>
        <w:pStyle w:val="Hadley20"/>
      </w:pPr>
      <w:r w:rsidRPr="00451C4A">
        <w:t>Below the middle line, you</w:t>
      </w:r>
      <w:r w:rsidR="002644C3">
        <w:t>’</w:t>
      </w:r>
      <w:r w:rsidRPr="00451C4A">
        <w:t xml:space="preserve">ll find a row of words. </w:t>
      </w:r>
    </w:p>
    <w:p w14:paraId="0D536993" w14:textId="6CC62A0F" w:rsidR="00451C4A" w:rsidRDefault="00451C4A" w:rsidP="001D428B">
      <w:pPr>
        <w:pStyle w:val="Hadley20"/>
      </w:pPr>
      <w:r w:rsidRPr="00451C4A">
        <w:t>Let</w:t>
      </w:r>
      <w:r w:rsidR="002644C3">
        <w:t>’</w:t>
      </w:r>
      <w:r w:rsidRPr="00451C4A">
        <w:t>s read these words together</w:t>
      </w:r>
      <w:r w:rsidR="00A449D0">
        <w:t>:</w:t>
      </w:r>
      <w:r w:rsidRPr="00451C4A">
        <w:t xml:space="preserve"> </w:t>
      </w:r>
      <w:r w:rsidR="002644C3">
        <w:t>“o</w:t>
      </w:r>
      <w:r w:rsidRPr="00451C4A">
        <w:t>f</w:t>
      </w:r>
      <w:r w:rsidR="002644C3">
        <w:t xml:space="preserve"> the of the of the</w:t>
      </w:r>
      <w:r w:rsidRPr="00451C4A">
        <w:t>.</w:t>
      </w:r>
      <w:r w:rsidR="002644C3">
        <w:t>”</w:t>
      </w:r>
      <w:r w:rsidRPr="00451C4A">
        <w:t xml:space="preserve"> </w:t>
      </w:r>
    </w:p>
    <w:p w14:paraId="36C7371F" w14:textId="5405E3EC" w:rsidR="00451C4A" w:rsidRDefault="00451C4A" w:rsidP="00BC5F11">
      <w:pPr>
        <w:pStyle w:val="TurnthePage"/>
      </w:pPr>
      <w:r w:rsidRPr="00451C4A">
        <w:t>Turn the page.</w:t>
      </w:r>
    </w:p>
    <w:p w14:paraId="39A2F646" w14:textId="4140210F" w:rsidR="00451C4A" w:rsidRDefault="00451C4A" w:rsidP="002644C3">
      <w:pPr>
        <w:pStyle w:val="Heading2"/>
      </w:pPr>
      <w:r w:rsidRPr="00451C4A">
        <w:t xml:space="preserve">Page </w:t>
      </w:r>
      <w:r w:rsidR="002644C3">
        <w:t>7</w:t>
      </w:r>
      <w:r w:rsidRPr="00451C4A">
        <w:t xml:space="preserve"> </w:t>
      </w:r>
    </w:p>
    <w:p w14:paraId="0E1E5C2A" w14:textId="66232EC3" w:rsidR="00451C4A" w:rsidRDefault="00451C4A" w:rsidP="001D428B">
      <w:pPr>
        <w:pStyle w:val="Hadley20"/>
      </w:pPr>
      <w:r>
        <w:t>F</w:t>
      </w:r>
      <w:r w:rsidRPr="00451C4A">
        <w:t xml:space="preserve">eel the </w:t>
      </w:r>
      <w:r w:rsidR="007D63F4">
        <w:t>braille</w:t>
      </w:r>
      <w:r w:rsidRPr="00451C4A">
        <w:t xml:space="preserve"> in the top-left corner of the page. </w:t>
      </w:r>
    </w:p>
    <w:p w14:paraId="51976931" w14:textId="77777777" w:rsidR="002644C3" w:rsidRDefault="00451C4A" w:rsidP="001D428B">
      <w:pPr>
        <w:pStyle w:val="Hadley20"/>
      </w:pPr>
      <w:r w:rsidRPr="00451C4A">
        <w:t xml:space="preserve">This is the word </w:t>
      </w:r>
      <w:r w:rsidR="002644C3">
        <w:t>“</w:t>
      </w:r>
      <w:r w:rsidRPr="00451C4A">
        <w:t>of</w:t>
      </w:r>
      <w:r w:rsidR="002644C3">
        <w:t>,”</w:t>
      </w:r>
      <w:r w:rsidRPr="00451C4A">
        <w:t xml:space="preserve"> </w:t>
      </w:r>
      <w:r w:rsidR="002644C3">
        <w:t>d</w:t>
      </w:r>
      <w:r w:rsidRPr="00451C4A">
        <w:t xml:space="preserve">ots </w:t>
      </w:r>
      <w:r w:rsidR="002644C3">
        <w:t>1-2-3-5-6</w:t>
      </w:r>
      <w:r w:rsidRPr="00451C4A">
        <w:t xml:space="preserve">. </w:t>
      </w:r>
    </w:p>
    <w:p w14:paraId="044C1788" w14:textId="088E25E1" w:rsidR="00793B00" w:rsidRDefault="00451C4A" w:rsidP="001D428B">
      <w:pPr>
        <w:pStyle w:val="Hadley20"/>
      </w:pPr>
      <w:r w:rsidRPr="00451C4A">
        <w:t xml:space="preserve">The word </w:t>
      </w:r>
      <w:r w:rsidR="002644C3">
        <w:t>“</w:t>
      </w:r>
      <w:r w:rsidRPr="00451C4A">
        <w:t>of</w:t>
      </w:r>
      <w:r w:rsidR="002644C3">
        <w:t>”</w:t>
      </w:r>
      <w:r w:rsidRPr="00451C4A">
        <w:t xml:space="preserve"> is all three dots on the first side of the cell and the middle and bottom dots on the second side of the cell. </w:t>
      </w:r>
    </w:p>
    <w:p w14:paraId="133A95EB" w14:textId="387561A1" w:rsidR="00793B00" w:rsidRDefault="00451C4A" w:rsidP="001D428B">
      <w:pPr>
        <w:pStyle w:val="Hadley20"/>
      </w:pPr>
      <w:r w:rsidRPr="00451C4A">
        <w:lastRenderedPageBreak/>
        <w:t>Above the middle line, you</w:t>
      </w:r>
      <w:r w:rsidR="002644C3">
        <w:t>’</w:t>
      </w:r>
      <w:r w:rsidRPr="00451C4A">
        <w:t xml:space="preserve">ll find two rows of </w:t>
      </w:r>
      <w:r w:rsidR="002644C3">
        <w:t>b</w:t>
      </w:r>
      <w:r w:rsidRPr="00451C4A">
        <w:t xml:space="preserve">raille. </w:t>
      </w:r>
    </w:p>
    <w:p w14:paraId="1BB05CC0" w14:textId="21ADE13D" w:rsidR="00793B00" w:rsidRDefault="00451C4A" w:rsidP="001D428B">
      <w:pPr>
        <w:pStyle w:val="Hadley20"/>
      </w:pPr>
      <w:r w:rsidRPr="00451C4A">
        <w:t xml:space="preserve">Which row contains the word </w:t>
      </w:r>
      <w:r w:rsidR="002644C3">
        <w:t>“</w:t>
      </w:r>
      <w:r w:rsidRPr="00451C4A">
        <w:t>of?</w:t>
      </w:r>
      <w:r w:rsidR="002644C3">
        <w:t>”</w:t>
      </w:r>
      <w:r w:rsidRPr="00451C4A">
        <w:t xml:space="preserve"> </w:t>
      </w:r>
    </w:p>
    <w:p w14:paraId="3686737C" w14:textId="6013FDB6" w:rsidR="00793B00" w:rsidRDefault="00451C4A" w:rsidP="001D428B">
      <w:pPr>
        <w:pStyle w:val="Hadley20"/>
      </w:pPr>
      <w:r w:rsidRPr="00451C4A">
        <w:t>Did you find it in the second row? That</w:t>
      </w:r>
      <w:r w:rsidR="002644C3">
        <w:t>’</w:t>
      </w:r>
      <w:r w:rsidRPr="00451C4A">
        <w:t>s correct</w:t>
      </w:r>
      <w:r w:rsidR="002644C3">
        <w:t>!</w:t>
      </w:r>
      <w:r w:rsidRPr="00451C4A">
        <w:t xml:space="preserve"> </w:t>
      </w:r>
    </w:p>
    <w:p w14:paraId="7E17A623" w14:textId="3648BA85" w:rsidR="00793B00" w:rsidRDefault="00451C4A" w:rsidP="001D428B">
      <w:pPr>
        <w:pStyle w:val="Hadley20"/>
      </w:pPr>
      <w:r w:rsidRPr="00451C4A">
        <w:t>Below the middle line, you</w:t>
      </w:r>
      <w:r w:rsidR="002644C3">
        <w:t>’</w:t>
      </w:r>
      <w:r w:rsidRPr="00451C4A">
        <w:t xml:space="preserve">ll find four rows of </w:t>
      </w:r>
      <w:r w:rsidR="007D63F4">
        <w:t>braille</w:t>
      </w:r>
      <w:r w:rsidRPr="00451C4A">
        <w:t xml:space="preserve"> words. </w:t>
      </w:r>
    </w:p>
    <w:p w14:paraId="72F94996" w14:textId="14717072" w:rsidR="00793B00" w:rsidRDefault="00451C4A" w:rsidP="001D428B">
      <w:pPr>
        <w:pStyle w:val="Hadley20"/>
      </w:pPr>
      <w:r w:rsidRPr="00451C4A">
        <w:t xml:space="preserve">Read the three words in the first row. Which word is </w:t>
      </w:r>
      <w:r w:rsidR="002644C3">
        <w:t>“</w:t>
      </w:r>
      <w:r w:rsidRPr="00451C4A">
        <w:t>of?</w:t>
      </w:r>
      <w:r w:rsidR="002644C3">
        <w:t>”</w:t>
      </w:r>
      <w:r w:rsidRPr="00451C4A">
        <w:t xml:space="preserve"> </w:t>
      </w:r>
    </w:p>
    <w:p w14:paraId="680D7269" w14:textId="77777777" w:rsidR="002644C3" w:rsidRDefault="00451C4A" w:rsidP="001D428B">
      <w:pPr>
        <w:pStyle w:val="Hadley20"/>
      </w:pPr>
      <w:r w:rsidRPr="00451C4A">
        <w:t>If you picked the first word, you got it</w:t>
      </w:r>
      <w:r w:rsidR="002644C3">
        <w:t>!</w:t>
      </w:r>
    </w:p>
    <w:p w14:paraId="7FB284D8" w14:textId="42D0AA97" w:rsidR="00793B00" w:rsidRDefault="00451C4A" w:rsidP="001D428B">
      <w:pPr>
        <w:pStyle w:val="Hadley20"/>
      </w:pPr>
      <w:r w:rsidRPr="00451C4A">
        <w:t xml:space="preserve">Now, find the word </w:t>
      </w:r>
      <w:r w:rsidR="002644C3">
        <w:t>“</w:t>
      </w:r>
      <w:r w:rsidR="002644C3" w:rsidRPr="00451C4A">
        <w:t>of</w:t>
      </w:r>
      <w:r w:rsidR="002644C3">
        <w:t>”</w:t>
      </w:r>
      <w:r w:rsidR="002644C3" w:rsidRPr="00451C4A">
        <w:t xml:space="preserve"> </w:t>
      </w:r>
      <w:r w:rsidRPr="00451C4A">
        <w:t xml:space="preserve">in the second row. </w:t>
      </w:r>
    </w:p>
    <w:p w14:paraId="0FF269A7" w14:textId="77777777" w:rsidR="00C95E77" w:rsidRDefault="00451C4A" w:rsidP="001D428B">
      <w:pPr>
        <w:pStyle w:val="Hadley20"/>
      </w:pPr>
      <w:r w:rsidRPr="00451C4A">
        <w:t xml:space="preserve">In this row, </w:t>
      </w:r>
      <w:r w:rsidR="002644C3">
        <w:t>“</w:t>
      </w:r>
      <w:r w:rsidR="002644C3" w:rsidRPr="00451C4A">
        <w:t>of</w:t>
      </w:r>
      <w:r w:rsidR="002644C3">
        <w:t>”</w:t>
      </w:r>
      <w:r w:rsidR="002644C3" w:rsidRPr="00451C4A">
        <w:t xml:space="preserve"> </w:t>
      </w:r>
      <w:r w:rsidRPr="00451C4A">
        <w:t xml:space="preserve">is the last word. </w:t>
      </w:r>
    </w:p>
    <w:p w14:paraId="3EEBDC69" w14:textId="34788E28" w:rsidR="00793B00" w:rsidRDefault="00451C4A" w:rsidP="001D428B">
      <w:pPr>
        <w:pStyle w:val="Hadley20"/>
      </w:pPr>
      <w:r w:rsidRPr="00451C4A">
        <w:t xml:space="preserve">Next, find the word </w:t>
      </w:r>
      <w:r w:rsidR="002644C3">
        <w:t>“</w:t>
      </w:r>
      <w:r w:rsidR="002644C3" w:rsidRPr="00451C4A">
        <w:t>of</w:t>
      </w:r>
      <w:r w:rsidR="002644C3">
        <w:t>”</w:t>
      </w:r>
      <w:r w:rsidR="002644C3" w:rsidRPr="00451C4A">
        <w:t xml:space="preserve"> </w:t>
      </w:r>
      <w:r w:rsidRPr="00451C4A">
        <w:t xml:space="preserve">in the third row. </w:t>
      </w:r>
    </w:p>
    <w:p w14:paraId="1916C868" w14:textId="77777777" w:rsidR="002644C3" w:rsidRDefault="00451C4A" w:rsidP="001D428B">
      <w:pPr>
        <w:pStyle w:val="Hadley20"/>
      </w:pPr>
      <w:r w:rsidRPr="00451C4A">
        <w:t xml:space="preserve">This time, the word </w:t>
      </w:r>
      <w:r w:rsidR="002644C3">
        <w:t>“</w:t>
      </w:r>
      <w:r w:rsidR="002644C3" w:rsidRPr="00451C4A">
        <w:t>of</w:t>
      </w:r>
      <w:r w:rsidR="002644C3">
        <w:t>”</w:t>
      </w:r>
      <w:r w:rsidR="002644C3" w:rsidRPr="00451C4A">
        <w:t xml:space="preserve"> </w:t>
      </w:r>
      <w:r w:rsidRPr="00451C4A">
        <w:t xml:space="preserve">is the middle word. </w:t>
      </w:r>
    </w:p>
    <w:p w14:paraId="5E237FAB" w14:textId="63EF2073" w:rsidR="00793B00" w:rsidRDefault="00451C4A" w:rsidP="001D428B">
      <w:pPr>
        <w:pStyle w:val="Hadley20"/>
      </w:pPr>
      <w:r w:rsidRPr="00451C4A">
        <w:t xml:space="preserve">Finally, find the word </w:t>
      </w:r>
      <w:r w:rsidR="002644C3">
        <w:t>“</w:t>
      </w:r>
      <w:r w:rsidR="002644C3" w:rsidRPr="00451C4A">
        <w:t>of</w:t>
      </w:r>
      <w:r w:rsidR="002644C3">
        <w:t>”</w:t>
      </w:r>
      <w:r w:rsidR="002644C3" w:rsidRPr="00451C4A">
        <w:t xml:space="preserve"> </w:t>
      </w:r>
      <w:r w:rsidRPr="00451C4A">
        <w:t xml:space="preserve">in the last row. </w:t>
      </w:r>
    </w:p>
    <w:p w14:paraId="0EB4D02E" w14:textId="1A0C4C7D" w:rsidR="00793B00" w:rsidRDefault="00451C4A" w:rsidP="001D428B">
      <w:pPr>
        <w:pStyle w:val="Hadley20"/>
      </w:pPr>
      <w:r w:rsidRPr="00451C4A">
        <w:t>It</w:t>
      </w:r>
      <w:r w:rsidR="002644C3">
        <w:t>’</w:t>
      </w:r>
      <w:r w:rsidRPr="00451C4A">
        <w:t xml:space="preserve">s the first word. </w:t>
      </w:r>
    </w:p>
    <w:p w14:paraId="0105C56E" w14:textId="7508424C" w:rsidR="00451C4A" w:rsidRDefault="00451C4A" w:rsidP="008736A9">
      <w:pPr>
        <w:pStyle w:val="TurnthePage"/>
      </w:pPr>
      <w:r w:rsidRPr="00451C4A">
        <w:t>Turn the page.</w:t>
      </w:r>
    </w:p>
    <w:p w14:paraId="1753FA95" w14:textId="4A5FA136" w:rsidR="00793B00" w:rsidRDefault="00793B00" w:rsidP="002644C3">
      <w:pPr>
        <w:pStyle w:val="Heading2"/>
      </w:pPr>
      <w:r w:rsidRPr="00793B00">
        <w:t xml:space="preserve">Page </w:t>
      </w:r>
      <w:r w:rsidR="002644C3">
        <w:t>8</w:t>
      </w:r>
      <w:r w:rsidRPr="00793B00">
        <w:t xml:space="preserve"> </w:t>
      </w:r>
    </w:p>
    <w:p w14:paraId="7F43AE2B" w14:textId="77777777" w:rsidR="00793B00" w:rsidRDefault="00793B00" w:rsidP="001D428B">
      <w:pPr>
        <w:pStyle w:val="Hadley20"/>
      </w:pPr>
      <w:r w:rsidRPr="00793B00">
        <w:t xml:space="preserve">Feel the braille in the top left corner of the page. </w:t>
      </w:r>
    </w:p>
    <w:p w14:paraId="7302D3C6" w14:textId="77777777" w:rsidR="002644C3" w:rsidRDefault="00793B00" w:rsidP="001D428B">
      <w:pPr>
        <w:pStyle w:val="Hadley20"/>
      </w:pPr>
      <w:r w:rsidRPr="00793B00">
        <w:lastRenderedPageBreak/>
        <w:t xml:space="preserve">This is the word </w:t>
      </w:r>
      <w:r w:rsidR="002644C3">
        <w:t>“</w:t>
      </w:r>
      <w:r w:rsidRPr="00793B00">
        <w:t>the</w:t>
      </w:r>
      <w:r w:rsidR="002644C3">
        <w:t>,”</w:t>
      </w:r>
      <w:r w:rsidRPr="00793B00">
        <w:t xml:space="preserve"> dots </w:t>
      </w:r>
      <w:r w:rsidR="002644C3">
        <w:t>2-3-4-6</w:t>
      </w:r>
      <w:r w:rsidRPr="00793B00">
        <w:t xml:space="preserve">. </w:t>
      </w:r>
    </w:p>
    <w:p w14:paraId="094B9F06" w14:textId="54BD08AE" w:rsidR="00793B00" w:rsidRDefault="00793B00" w:rsidP="001D428B">
      <w:pPr>
        <w:pStyle w:val="Hadley20"/>
      </w:pPr>
      <w:r w:rsidRPr="00793B00">
        <w:t xml:space="preserve">The word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uses the middle and bottom dots on the first side and the top and bottom dots on the second side. </w:t>
      </w:r>
    </w:p>
    <w:p w14:paraId="3694FEEF" w14:textId="115128A0" w:rsidR="00793B00" w:rsidRDefault="00793B00" w:rsidP="001D428B">
      <w:pPr>
        <w:pStyle w:val="Hadley20"/>
      </w:pPr>
      <w:r w:rsidRPr="00793B00">
        <w:t xml:space="preserve">Above the </w:t>
      </w:r>
      <w:r w:rsidR="002A47FC">
        <w:t xml:space="preserve">middle line, </w:t>
      </w:r>
      <w:r w:rsidRPr="00793B00">
        <w:t>you</w:t>
      </w:r>
      <w:r w:rsidR="002644C3">
        <w:t>’</w:t>
      </w:r>
      <w:r w:rsidRPr="00793B00">
        <w:t xml:space="preserve">ll find two rows of braille. </w:t>
      </w:r>
    </w:p>
    <w:p w14:paraId="12CACD56" w14:textId="071495EF" w:rsidR="00793B00" w:rsidRDefault="00793B00" w:rsidP="001D428B">
      <w:pPr>
        <w:pStyle w:val="Hadley20"/>
      </w:pPr>
      <w:r w:rsidRPr="00793B00">
        <w:t xml:space="preserve">Which row contains the word </w:t>
      </w:r>
      <w:r w:rsidR="002644C3">
        <w:t>“</w:t>
      </w:r>
      <w:r w:rsidRPr="00793B00">
        <w:t>the</w:t>
      </w:r>
      <w:r w:rsidR="002644C3">
        <w:t>?”</w:t>
      </w:r>
      <w:r w:rsidRPr="00793B00">
        <w:t xml:space="preserve"> </w:t>
      </w:r>
    </w:p>
    <w:p w14:paraId="2EE6E506" w14:textId="77777777" w:rsidR="00793B00" w:rsidRDefault="00793B00" w:rsidP="001D428B">
      <w:pPr>
        <w:pStyle w:val="Hadley20"/>
      </w:pPr>
      <w:r w:rsidRPr="00793B00">
        <w:t xml:space="preserve">Did you find it on the first row? You got it! </w:t>
      </w:r>
    </w:p>
    <w:p w14:paraId="1CC21731" w14:textId="4991699A" w:rsidR="00793B00" w:rsidRDefault="00793B00" w:rsidP="001D428B">
      <w:pPr>
        <w:pStyle w:val="Hadley20"/>
      </w:pPr>
      <w:r w:rsidRPr="00793B00">
        <w:t xml:space="preserve">Below the </w:t>
      </w:r>
      <w:r w:rsidR="002A47FC">
        <w:t xml:space="preserve">middle line, </w:t>
      </w:r>
      <w:r w:rsidRPr="00793B00">
        <w:t>you</w:t>
      </w:r>
      <w:r w:rsidR="002644C3">
        <w:t>’</w:t>
      </w:r>
      <w:r w:rsidRPr="00793B00">
        <w:t xml:space="preserve">ll find four rows of braille words. </w:t>
      </w:r>
    </w:p>
    <w:p w14:paraId="381AE98C" w14:textId="77777777" w:rsidR="000F0D44" w:rsidRDefault="00793B00" w:rsidP="001D428B">
      <w:pPr>
        <w:pStyle w:val="Hadley20"/>
      </w:pPr>
      <w:r w:rsidRPr="00793B00">
        <w:t xml:space="preserve">Read the three words in the first row. </w:t>
      </w:r>
    </w:p>
    <w:p w14:paraId="764BE1D6" w14:textId="1AAB48F7" w:rsidR="00793B00" w:rsidRDefault="00793B00" w:rsidP="001D428B">
      <w:pPr>
        <w:pStyle w:val="Hadley20"/>
      </w:pPr>
      <w:r w:rsidRPr="00793B00">
        <w:t xml:space="preserve">Which word is </w:t>
      </w:r>
      <w:r w:rsidR="002644C3">
        <w:t>“</w:t>
      </w:r>
      <w:r w:rsidRPr="00793B00">
        <w:t>the</w:t>
      </w:r>
      <w:r w:rsidR="002644C3">
        <w:t>?”</w:t>
      </w:r>
      <w:r w:rsidRPr="00793B00">
        <w:t xml:space="preserve"> </w:t>
      </w:r>
    </w:p>
    <w:p w14:paraId="3D380366" w14:textId="77777777" w:rsidR="000F0D44" w:rsidRDefault="00793B00" w:rsidP="001D428B">
      <w:pPr>
        <w:pStyle w:val="Hadley20"/>
      </w:pPr>
      <w:r w:rsidRPr="00793B00">
        <w:t xml:space="preserve">The word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is the middle word. </w:t>
      </w:r>
    </w:p>
    <w:p w14:paraId="711D27C7" w14:textId="7B7E7413" w:rsidR="00793B00" w:rsidRDefault="00793B00" w:rsidP="001D428B">
      <w:pPr>
        <w:pStyle w:val="Hadley20"/>
      </w:pPr>
      <w:r w:rsidRPr="00793B00">
        <w:t xml:space="preserve">Now find the word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in the second row. </w:t>
      </w:r>
    </w:p>
    <w:p w14:paraId="01B400DE" w14:textId="77777777" w:rsidR="002644C3" w:rsidRDefault="00793B00" w:rsidP="001D428B">
      <w:pPr>
        <w:pStyle w:val="Hadley20"/>
      </w:pPr>
      <w:r w:rsidRPr="00793B00">
        <w:t>If you picked the first word that</w:t>
      </w:r>
      <w:r w:rsidR="002644C3">
        <w:t>’</w:t>
      </w:r>
      <w:r w:rsidRPr="00793B00">
        <w:t>s right</w:t>
      </w:r>
      <w:r w:rsidR="002644C3">
        <w:t>!</w:t>
      </w:r>
    </w:p>
    <w:p w14:paraId="433B264D" w14:textId="5C7759B2" w:rsidR="00793B00" w:rsidRDefault="00793B00" w:rsidP="001D428B">
      <w:pPr>
        <w:pStyle w:val="Hadley20"/>
      </w:pPr>
      <w:r w:rsidRPr="00793B00">
        <w:t xml:space="preserve">Next find the word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in the third row. </w:t>
      </w:r>
    </w:p>
    <w:p w14:paraId="7855E128" w14:textId="77777777" w:rsidR="002644C3" w:rsidRDefault="00793B00" w:rsidP="001D428B">
      <w:pPr>
        <w:pStyle w:val="Hadley20"/>
      </w:pPr>
      <w:r w:rsidRPr="00793B00">
        <w:t xml:space="preserve">This time, the word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is the last word. </w:t>
      </w:r>
    </w:p>
    <w:p w14:paraId="5F94F19B" w14:textId="4B8578FA" w:rsidR="00793B00" w:rsidRDefault="00793B00" w:rsidP="001D428B">
      <w:pPr>
        <w:pStyle w:val="Hadley20"/>
      </w:pPr>
      <w:r w:rsidRPr="00793B00">
        <w:t>Finally</w:t>
      </w:r>
      <w:r w:rsidR="00BF722C">
        <w:t>,</w:t>
      </w:r>
      <w:r w:rsidRPr="00793B00">
        <w:t xml:space="preserve"> find the word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in the last row. </w:t>
      </w:r>
    </w:p>
    <w:p w14:paraId="23A7D91B" w14:textId="11483D0E" w:rsidR="00793B00" w:rsidRDefault="00793B00" w:rsidP="001D428B">
      <w:pPr>
        <w:pStyle w:val="Hadley20"/>
      </w:pPr>
      <w:r w:rsidRPr="00793B00">
        <w:lastRenderedPageBreak/>
        <w:t>In this row</w:t>
      </w:r>
      <w:r w:rsidR="000B414B">
        <w:t>,</w:t>
      </w:r>
      <w:r w:rsidRPr="00793B00">
        <w:t xml:space="preserve">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is the last word again. </w:t>
      </w:r>
    </w:p>
    <w:p w14:paraId="61F4E0E3" w14:textId="7940B58D" w:rsidR="00793B00" w:rsidRDefault="00793B00" w:rsidP="000B414B">
      <w:pPr>
        <w:pStyle w:val="TurnthePage"/>
      </w:pPr>
      <w:r w:rsidRPr="00793B00">
        <w:t>Turn the page.</w:t>
      </w:r>
    </w:p>
    <w:p w14:paraId="405DBC55" w14:textId="45AAF24E" w:rsidR="00793B00" w:rsidRDefault="00793B00" w:rsidP="002644C3">
      <w:pPr>
        <w:pStyle w:val="Heading2"/>
      </w:pPr>
      <w:r w:rsidRPr="00793B00">
        <w:t xml:space="preserve">Page </w:t>
      </w:r>
      <w:r w:rsidR="002644C3">
        <w:t>9</w:t>
      </w:r>
      <w:r w:rsidRPr="00793B00">
        <w:t xml:space="preserve"> </w:t>
      </w:r>
    </w:p>
    <w:p w14:paraId="25F23782" w14:textId="05B3BE1E" w:rsidR="002644C3" w:rsidRDefault="00793B00" w:rsidP="001D428B">
      <w:pPr>
        <w:pStyle w:val="Hadley20"/>
      </w:pPr>
      <w:r w:rsidRPr="00793B00">
        <w:t xml:space="preserve">Feel the braille words, </w:t>
      </w:r>
      <w:r w:rsidR="002644C3">
        <w:t>“</w:t>
      </w:r>
      <w:r w:rsidRPr="00793B00">
        <w:t>the</w:t>
      </w:r>
      <w:r w:rsidR="002644C3">
        <w:t>”</w:t>
      </w:r>
      <w:r w:rsidRPr="00793B00">
        <w:t xml:space="preserve"> and </w:t>
      </w:r>
      <w:r w:rsidR="002644C3">
        <w:t>“</w:t>
      </w:r>
      <w:r w:rsidRPr="00793B00">
        <w:t>of</w:t>
      </w:r>
      <w:r w:rsidR="002644C3">
        <w:t>”</w:t>
      </w:r>
      <w:r w:rsidRPr="00793B00">
        <w:t xml:space="preserve"> in the top left corner of the page. </w:t>
      </w:r>
    </w:p>
    <w:p w14:paraId="6DC205D2" w14:textId="77777777" w:rsidR="002744BA" w:rsidRDefault="00793B00" w:rsidP="001D428B">
      <w:pPr>
        <w:pStyle w:val="Hadley20"/>
      </w:pPr>
      <w:r w:rsidRPr="00793B00">
        <w:t>Let</w:t>
      </w:r>
      <w:r w:rsidR="002644C3">
        <w:t>’</w:t>
      </w:r>
      <w:r w:rsidRPr="00793B00">
        <w:t xml:space="preserve">s do something a little different. </w:t>
      </w:r>
    </w:p>
    <w:p w14:paraId="422AB25C" w14:textId="5B913C45" w:rsidR="00793B00" w:rsidRDefault="00793B00" w:rsidP="001D428B">
      <w:pPr>
        <w:pStyle w:val="Hadley20"/>
      </w:pPr>
      <w:r w:rsidRPr="00793B00">
        <w:t>Above the middle line, you</w:t>
      </w:r>
      <w:r w:rsidR="002644C3">
        <w:t>’</w:t>
      </w:r>
      <w:r w:rsidRPr="00793B00">
        <w:t xml:space="preserve">ll find two vertical columns of words. </w:t>
      </w:r>
    </w:p>
    <w:p w14:paraId="48916275" w14:textId="77777777" w:rsidR="0034748F" w:rsidRDefault="00793B00" w:rsidP="001D428B">
      <w:pPr>
        <w:pStyle w:val="Hadley20"/>
      </w:pPr>
      <w:r w:rsidRPr="00793B00">
        <w:t xml:space="preserve">Scan to find the two columns. </w:t>
      </w:r>
    </w:p>
    <w:p w14:paraId="2E44DC41" w14:textId="47663290" w:rsidR="00793B00" w:rsidRDefault="00793B00" w:rsidP="001D428B">
      <w:pPr>
        <w:pStyle w:val="Hadley20"/>
      </w:pPr>
      <w:r w:rsidRPr="00793B00">
        <w:t>When you</w:t>
      </w:r>
      <w:r w:rsidR="002644C3">
        <w:t>’</w:t>
      </w:r>
      <w:r w:rsidRPr="00793B00">
        <w:t>re reading words in columns</w:t>
      </w:r>
      <w:r w:rsidR="002744BA">
        <w:t>,</w:t>
      </w:r>
      <w:r w:rsidRPr="00793B00">
        <w:t xml:space="preserve"> you generally read one column at a time from top to bottom. </w:t>
      </w:r>
    </w:p>
    <w:p w14:paraId="12CCBD2D" w14:textId="77777777" w:rsidR="0034748F" w:rsidRDefault="00793B00" w:rsidP="001D428B">
      <w:pPr>
        <w:pStyle w:val="Hadley20"/>
      </w:pPr>
      <w:r w:rsidRPr="00793B00">
        <w:t xml:space="preserve">Read the words in each column and find which column has the words </w:t>
      </w:r>
      <w:r w:rsidR="0034748F">
        <w:t>“</w:t>
      </w:r>
      <w:r w:rsidRPr="00793B00">
        <w:t>and,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for,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of,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the,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with</w:t>
      </w:r>
      <w:r w:rsidR="0034748F">
        <w:t>”</w:t>
      </w:r>
      <w:r w:rsidRPr="00793B00">
        <w:t xml:space="preserve"> in that order. </w:t>
      </w:r>
    </w:p>
    <w:p w14:paraId="08D0DE4E" w14:textId="77777777" w:rsidR="005A4083" w:rsidRDefault="00793B00" w:rsidP="001D428B">
      <w:pPr>
        <w:pStyle w:val="Hadley20"/>
      </w:pPr>
      <w:r w:rsidRPr="00793B00">
        <w:t>Pause the audio to read the columns</w:t>
      </w:r>
      <w:r w:rsidR="0034748F">
        <w:t>.</w:t>
      </w:r>
      <w:r w:rsidRPr="00793B00">
        <w:t xml:space="preserve"> </w:t>
      </w:r>
    </w:p>
    <w:p w14:paraId="1B454A4C" w14:textId="580E02A4" w:rsidR="00793B00" w:rsidRDefault="0034748F" w:rsidP="001D428B">
      <w:pPr>
        <w:pStyle w:val="Hadley20"/>
      </w:pPr>
      <w:r>
        <w:t>T</w:t>
      </w:r>
      <w:r w:rsidR="00793B00" w:rsidRPr="00793B00">
        <w:t>hen play the audio after you find the column that reads</w:t>
      </w:r>
      <w:r w:rsidR="00E64499">
        <w:t>,</w:t>
      </w:r>
      <w:r w:rsidR="00793B00" w:rsidRPr="00793B00">
        <w:t xml:space="preserve"> </w:t>
      </w:r>
      <w:r>
        <w:t>“</w:t>
      </w:r>
      <w:r w:rsidR="00793B00" w:rsidRPr="00793B00">
        <w:t>and,</w:t>
      </w:r>
      <w:r>
        <w:t>”</w:t>
      </w:r>
      <w:r w:rsidR="00793B00" w:rsidRPr="00793B00">
        <w:t xml:space="preserve"> </w:t>
      </w:r>
      <w:r>
        <w:t>“</w:t>
      </w:r>
      <w:r w:rsidR="00793B00" w:rsidRPr="00793B00">
        <w:t>for,</w:t>
      </w:r>
      <w:r>
        <w:t>”</w:t>
      </w:r>
      <w:r w:rsidR="00793B00" w:rsidRPr="00793B00">
        <w:t xml:space="preserve"> </w:t>
      </w:r>
      <w:r>
        <w:t>“</w:t>
      </w:r>
      <w:r w:rsidR="00793B00" w:rsidRPr="00793B00">
        <w:t>of,</w:t>
      </w:r>
      <w:r>
        <w:t>”</w:t>
      </w:r>
      <w:r w:rsidR="00793B00" w:rsidRPr="00793B00">
        <w:t xml:space="preserve"> </w:t>
      </w:r>
      <w:r>
        <w:t>“</w:t>
      </w:r>
      <w:r w:rsidR="00793B00" w:rsidRPr="00793B00">
        <w:t>the,</w:t>
      </w:r>
      <w:r>
        <w:t>”</w:t>
      </w:r>
      <w:r w:rsidR="00793B00" w:rsidRPr="00793B00">
        <w:t xml:space="preserve"> </w:t>
      </w:r>
      <w:r>
        <w:t>“</w:t>
      </w:r>
      <w:r w:rsidR="00793B00" w:rsidRPr="00793B00">
        <w:t>with.</w:t>
      </w:r>
      <w:r>
        <w:t>”</w:t>
      </w:r>
      <w:r w:rsidR="00793B00" w:rsidRPr="00793B00">
        <w:t xml:space="preserve"> </w:t>
      </w:r>
    </w:p>
    <w:p w14:paraId="4B8E722F" w14:textId="77777777" w:rsidR="0034748F" w:rsidRDefault="00793B00" w:rsidP="001D428B">
      <w:pPr>
        <w:pStyle w:val="Hadley20"/>
      </w:pPr>
      <w:r w:rsidRPr="00793B00">
        <w:t>If you said the second column, you</w:t>
      </w:r>
      <w:r w:rsidR="002644C3">
        <w:t>’</w:t>
      </w:r>
      <w:r w:rsidRPr="00793B00">
        <w:t>re right</w:t>
      </w:r>
      <w:r w:rsidR="0034748F">
        <w:t>!</w:t>
      </w:r>
    </w:p>
    <w:p w14:paraId="5079ADAD" w14:textId="2C883BA6" w:rsidR="00793B00" w:rsidRDefault="00793B00" w:rsidP="001D428B">
      <w:pPr>
        <w:pStyle w:val="Hadley20"/>
      </w:pPr>
      <w:r w:rsidRPr="00793B00">
        <w:lastRenderedPageBreak/>
        <w:t>The second column reads</w:t>
      </w:r>
      <w:r w:rsidR="00E64499">
        <w:t>,</w:t>
      </w:r>
      <w:r w:rsidRPr="00793B00">
        <w:t xml:space="preserve"> </w:t>
      </w:r>
      <w:r w:rsidR="0034748F">
        <w:t>“</w:t>
      </w:r>
      <w:r w:rsidRPr="00793B00">
        <w:t>and,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for,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of,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the,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with</w:t>
      </w:r>
      <w:r w:rsidR="0034748F">
        <w:t>”</w:t>
      </w:r>
      <w:r w:rsidRPr="00793B00">
        <w:t xml:space="preserve"> from top to bottom. </w:t>
      </w:r>
    </w:p>
    <w:p w14:paraId="5269E305" w14:textId="77777777" w:rsidR="00793B00" w:rsidRDefault="00793B00" w:rsidP="001D428B">
      <w:pPr>
        <w:pStyle w:val="Hadley20"/>
      </w:pPr>
      <w:r w:rsidRPr="00793B00">
        <w:t xml:space="preserve">Below the middle line are three sentences. </w:t>
      </w:r>
    </w:p>
    <w:p w14:paraId="34B4759D" w14:textId="77777777" w:rsidR="00793B00" w:rsidRDefault="00793B00" w:rsidP="001D428B">
      <w:pPr>
        <w:pStyle w:val="Hadley20"/>
      </w:pPr>
      <w:r w:rsidRPr="00793B00">
        <w:t xml:space="preserve">What does the first sentence say? </w:t>
      </w:r>
    </w:p>
    <w:p w14:paraId="5855DB03" w14:textId="77777777" w:rsidR="0034748F" w:rsidRDefault="00793B00" w:rsidP="001D428B">
      <w:pPr>
        <w:pStyle w:val="Hadley20"/>
      </w:pPr>
      <w:r w:rsidRPr="00793B00">
        <w:t xml:space="preserve">The first sentence reads, </w:t>
      </w:r>
      <w:r w:rsidR="002644C3">
        <w:t>“</w:t>
      </w:r>
      <w:r w:rsidRPr="00793B00">
        <w:t>Sam plays the trumpet.</w:t>
      </w:r>
      <w:r w:rsidR="002644C3">
        <w:t>”</w:t>
      </w:r>
      <w:r w:rsidRPr="00793B00">
        <w:t xml:space="preserve"> </w:t>
      </w:r>
    </w:p>
    <w:p w14:paraId="45909638" w14:textId="378DDCA1" w:rsidR="00793B00" w:rsidRDefault="00793B00" w:rsidP="001D428B">
      <w:pPr>
        <w:pStyle w:val="Hadley20"/>
      </w:pPr>
      <w:r w:rsidRPr="00793B00">
        <w:t xml:space="preserve">Now read the second sentence. </w:t>
      </w:r>
    </w:p>
    <w:p w14:paraId="39C7DC4D" w14:textId="6D4C12C5" w:rsidR="0034748F" w:rsidRDefault="00793B00" w:rsidP="001D428B">
      <w:pPr>
        <w:pStyle w:val="Hadley20"/>
      </w:pPr>
      <w:r w:rsidRPr="00793B00">
        <w:t>This one says</w:t>
      </w:r>
      <w:r w:rsidR="00825D1A">
        <w:t>,</w:t>
      </w:r>
      <w:r w:rsidRPr="00793B00">
        <w:t xml:space="preserve"> </w:t>
      </w:r>
      <w:r w:rsidR="002644C3">
        <w:t>“</w:t>
      </w:r>
      <w:r w:rsidR="0034748F">
        <w:t>A</w:t>
      </w:r>
      <w:r w:rsidRPr="00793B00">
        <w:t xml:space="preserve"> lot of people like jam on biscuits.</w:t>
      </w:r>
      <w:r w:rsidR="002644C3">
        <w:t>”</w:t>
      </w:r>
      <w:r w:rsidRPr="00793B00">
        <w:t xml:space="preserve"> </w:t>
      </w:r>
    </w:p>
    <w:p w14:paraId="5F407462" w14:textId="01050CC7" w:rsidR="00793B00" w:rsidRDefault="00793B00" w:rsidP="001D428B">
      <w:pPr>
        <w:pStyle w:val="Hadley20"/>
      </w:pPr>
      <w:r w:rsidRPr="00793B00">
        <w:t xml:space="preserve">How about the third sentence? </w:t>
      </w:r>
    </w:p>
    <w:p w14:paraId="1699A32A" w14:textId="77777777" w:rsidR="0034748F" w:rsidRDefault="00793B00" w:rsidP="001D428B">
      <w:pPr>
        <w:pStyle w:val="Hadley20"/>
      </w:pPr>
      <w:r w:rsidRPr="00793B00">
        <w:t xml:space="preserve">The third sentence reads, </w:t>
      </w:r>
      <w:r w:rsidR="002644C3">
        <w:t>“</w:t>
      </w:r>
      <w:r w:rsidR="0034748F">
        <w:t>W</w:t>
      </w:r>
      <w:r w:rsidRPr="00793B00">
        <w:t>e saw the movie George of the Jungle</w:t>
      </w:r>
      <w:r w:rsidR="0034748F">
        <w:t>.</w:t>
      </w:r>
      <w:r w:rsidR="002644C3">
        <w:t>”</w:t>
      </w:r>
    </w:p>
    <w:p w14:paraId="79796E44" w14:textId="5C5727AB" w:rsidR="00793B00" w:rsidRDefault="00793B00" w:rsidP="001D428B">
      <w:pPr>
        <w:pStyle w:val="Hadley20"/>
      </w:pPr>
      <w:r w:rsidRPr="00793B00">
        <w:t xml:space="preserve">Finally, read the last sentence. </w:t>
      </w:r>
    </w:p>
    <w:p w14:paraId="143E4215" w14:textId="504661F4" w:rsidR="0034748F" w:rsidRDefault="00793B00" w:rsidP="001D428B">
      <w:pPr>
        <w:pStyle w:val="Hadley20"/>
      </w:pPr>
      <w:r w:rsidRPr="00793B00">
        <w:t>If you said</w:t>
      </w:r>
      <w:r w:rsidR="00F9433A">
        <w:t>,</w:t>
      </w:r>
      <w:r w:rsidRPr="00793B00">
        <w:t xml:space="preserve"> </w:t>
      </w:r>
      <w:r w:rsidR="002644C3">
        <w:t>“</w:t>
      </w:r>
      <w:r w:rsidR="0034748F">
        <w:t>I</w:t>
      </w:r>
      <w:r w:rsidRPr="00793B00">
        <w:t>s the date of the play 4/15</w:t>
      </w:r>
      <w:r w:rsidR="0034748F">
        <w:t>?</w:t>
      </w:r>
      <w:r w:rsidR="002644C3">
        <w:t>”</w:t>
      </w:r>
      <w:r w:rsidRPr="00793B00">
        <w:t xml:space="preserve"> you are right</w:t>
      </w:r>
      <w:r w:rsidR="0034748F">
        <w:t>!</w:t>
      </w:r>
    </w:p>
    <w:p w14:paraId="7BAE2B02" w14:textId="3379ECF5" w:rsidR="00793B00" w:rsidRDefault="00793B00" w:rsidP="001D428B">
      <w:pPr>
        <w:pStyle w:val="Hadley20"/>
      </w:pPr>
      <w:r w:rsidRPr="00793B00">
        <w:t>If you</w:t>
      </w:r>
      <w:r w:rsidR="002644C3">
        <w:t>’</w:t>
      </w:r>
      <w:r w:rsidRPr="00793B00">
        <w:t xml:space="preserve">d like to practice this page again, use the replay button. </w:t>
      </w:r>
    </w:p>
    <w:p w14:paraId="04D502CD" w14:textId="2288932C" w:rsidR="00793B00" w:rsidRDefault="00793B00" w:rsidP="00F4164E">
      <w:pPr>
        <w:pStyle w:val="TurnthePage"/>
      </w:pPr>
      <w:r w:rsidRPr="00793B00">
        <w:t>When you</w:t>
      </w:r>
      <w:r w:rsidR="002644C3">
        <w:t>’</w:t>
      </w:r>
      <w:r w:rsidRPr="00793B00">
        <w:t>re ready, turn the page.</w:t>
      </w:r>
    </w:p>
    <w:p w14:paraId="143F97E3" w14:textId="3E3C8B2C" w:rsidR="00793B00" w:rsidRDefault="00793B00" w:rsidP="0034748F">
      <w:pPr>
        <w:pStyle w:val="Heading2"/>
      </w:pPr>
      <w:r w:rsidRPr="00793B00">
        <w:t xml:space="preserve">Page </w:t>
      </w:r>
      <w:r w:rsidR="0034748F">
        <w:t>10</w:t>
      </w:r>
      <w:r w:rsidRPr="00793B00">
        <w:t xml:space="preserve"> </w:t>
      </w:r>
    </w:p>
    <w:p w14:paraId="6CB04E3A" w14:textId="58B456C7" w:rsidR="00793B00" w:rsidRDefault="00793B00" w:rsidP="001D428B">
      <w:pPr>
        <w:pStyle w:val="Hadley20"/>
      </w:pPr>
      <w:r w:rsidRPr="00793B00">
        <w:t xml:space="preserve">Feel the braille words </w:t>
      </w:r>
      <w:r w:rsidR="0034748F">
        <w:t>“</w:t>
      </w:r>
      <w:r w:rsidRPr="00793B00">
        <w:t>and,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for,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of,</w:t>
      </w:r>
      <w:r w:rsidR="0034748F">
        <w:t>”</w:t>
      </w:r>
      <w:r w:rsidRPr="00793B00">
        <w:t xml:space="preserve"> </w:t>
      </w:r>
      <w:r w:rsidR="0034748F">
        <w:t>“</w:t>
      </w:r>
      <w:r w:rsidRPr="00793B00">
        <w:t>the,</w:t>
      </w:r>
      <w:r w:rsidR="0034748F">
        <w:t>”</w:t>
      </w:r>
      <w:r w:rsidRPr="00793B00">
        <w:t xml:space="preserve"> and </w:t>
      </w:r>
      <w:r w:rsidR="0034748F">
        <w:t>“</w:t>
      </w:r>
      <w:r w:rsidRPr="00793B00">
        <w:t>with</w:t>
      </w:r>
      <w:r w:rsidR="0034748F">
        <w:t>”</w:t>
      </w:r>
      <w:r w:rsidRPr="00793B00">
        <w:t xml:space="preserve"> in the top left corner of the page. </w:t>
      </w:r>
    </w:p>
    <w:p w14:paraId="5B7003B1" w14:textId="65632A67" w:rsidR="00793B00" w:rsidRDefault="00793B00" w:rsidP="001D428B">
      <w:pPr>
        <w:pStyle w:val="Hadley20"/>
      </w:pPr>
      <w:r w:rsidRPr="00793B00">
        <w:lastRenderedPageBreak/>
        <w:t>These strong contractions can be used with indicators and with punctuation</w:t>
      </w:r>
      <w:r w:rsidR="0034748F">
        <w:t>,</w:t>
      </w:r>
      <w:r w:rsidRPr="00793B00">
        <w:t xml:space="preserve"> including the </w:t>
      </w:r>
      <w:r w:rsidR="0034748F">
        <w:t>forward slash</w:t>
      </w:r>
      <w:r w:rsidRPr="00793B00">
        <w:t xml:space="preserve">. </w:t>
      </w:r>
    </w:p>
    <w:p w14:paraId="6A1AE159" w14:textId="77777777" w:rsidR="00793B00" w:rsidRDefault="00793B00" w:rsidP="001D428B">
      <w:pPr>
        <w:pStyle w:val="Hadley20"/>
      </w:pPr>
      <w:r w:rsidRPr="00793B00">
        <w:t>Above the middle line are three phrases</w:t>
      </w:r>
      <w:r>
        <w:t>.</w:t>
      </w:r>
      <w:r w:rsidRPr="00793B00">
        <w:t xml:space="preserve"> </w:t>
      </w:r>
    </w:p>
    <w:p w14:paraId="5183ACF2" w14:textId="77777777" w:rsidR="0034748F" w:rsidRDefault="00793B00" w:rsidP="001D428B">
      <w:pPr>
        <w:pStyle w:val="Hadley20"/>
      </w:pPr>
      <w:r>
        <w:t>R</w:t>
      </w:r>
      <w:r w:rsidRPr="00793B00">
        <w:t xml:space="preserve">ead the first phrase. </w:t>
      </w:r>
    </w:p>
    <w:p w14:paraId="5D8C9B8B" w14:textId="285EA243" w:rsidR="00793B00" w:rsidRDefault="00793B00" w:rsidP="001D428B">
      <w:pPr>
        <w:pStyle w:val="Hadley20"/>
      </w:pPr>
      <w:r w:rsidRPr="00793B00">
        <w:t xml:space="preserve">Which strong contraction is touching punctuation? </w:t>
      </w:r>
    </w:p>
    <w:p w14:paraId="2BD541F8" w14:textId="77777777" w:rsidR="005F0D77" w:rsidRDefault="00793B00" w:rsidP="001D428B">
      <w:pPr>
        <w:pStyle w:val="Hadley20"/>
      </w:pPr>
      <w:r w:rsidRPr="00793B00">
        <w:t xml:space="preserve">If you said the word </w:t>
      </w:r>
      <w:r w:rsidR="005F0D77">
        <w:t>“</w:t>
      </w:r>
      <w:r w:rsidRPr="00793B00">
        <w:t>with,</w:t>
      </w:r>
      <w:r w:rsidR="005F0D77">
        <w:t>”</w:t>
      </w:r>
      <w:r w:rsidRPr="00793B00">
        <w:t xml:space="preserve"> that</w:t>
      </w:r>
      <w:r w:rsidR="002644C3">
        <w:t>’</w:t>
      </w:r>
      <w:r w:rsidRPr="00793B00">
        <w:t>s right</w:t>
      </w:r>
      <w:r w:rsidR="005F0D77">
        <w:t>!</w:t>
      </w:r>
    </w:p>
    <w:p w14:paraId="3D48BD65" w14:textId="77777777" w:rsidR="005F0D77" w:rsidRDefault="005F0D77" w:rsidP="001D428B">
      <w:pPr>
        <w:pStyle w:val="Hadley20"/>
      </w:pPr>
      <w:r>
        <w:t>“</w:t>
      </w:r>
      <w:r w:rsidR="00793B00" w:rsidRPr="00793B00">
        <w:t>With</w:t>
      </w:r>
      <w:r>
        <w:t>”</w:t>
      </w:r>
      <w:r w:rsidR="00793B00" w:rsidRPr="00793B00">
        <w:t xml:space="preserve"> in the phrase, </w:t>
      </w:r>
      <w:r>
        <w:t>(</w:t>
      </w:r>
      <w:r w:rsidR="00793B00" w:rsidRPr="00793B00">
        <w:t>with nuts</w:t>
      </w:r>
      <w:r>
        <w:t>)</w:t>
      </w:r>
      <w:r w:rsidR="00793B00" w:rsidRPr="00793B00">
        <w:t xml:space="preserve"> is touching the opening parenthesis. </w:t>
      </w:r>
    </w:p>
    <w:p w14:paraId="5D74789C" w14:textId="6FA8E43C" w:rsidR="00793B00" w:rsidRDefault="00793B00" w:rsidP="001D428B">
      <w:pPr>
        <w:pStyle w:val="Hadley20"/>
      </w:pPr>
      <w:r w:rsidRPr="00793B00">
        <w:t xml:space="preserve">Which strong contraction is touching punctuation in the second phrase? </w:t>
      </w:r>
    </w:p>
    <w:p w14:paraId="404E1677" w14:textId="2D512F01" w:rsidR="00793B00" w:rsidRDefault="00793B00" w:rsidP="001D428B">
      <w:pPr>
        <w:pStyle w:val="Hadley20"/>
      </w:pPr>
      <w:r w:rsidRPr="00793B00">
        <w:t xml:space="preserve">In this phrase, </w:t>
      </w:r>
      <w:r w:rsidR="005F0D77">
        <w:t>“</w:t>
      </w:r>
      <w:r w:rsidRPr="00793B00">
        <w:t>Ricky</w:t>
      </w:r>
      <w:r w:rsidR="005F0D77">
        <w:t>–</w:t>
      </w:r>
      <w:r w:rsidRPr="00793B00">
        <w:t>the boss</w:t>
      </w:r>
      <w:r w:rsidR="005F0D77">
        <w:t>,”</w:t>
      </w:r>
      <w:r w:rsidRPr="00793B00">
        <w:t xml:space="preserve"> the word </w:t>
      </w:r>
      <w:r w:rsidR="005F0D77">
        <w:t>“</w:t>
      </w:r>
      <w:r w:rsidRPr="00793B00">
        <w:t>the</w:t>
      </w:r>
      <w:r w:rsidR="005F0D77">
        <w:t>”</w:t>
      </w:r>
      <w:r w:rsidRPr="00793B00">
        <w:t xml:space="preserve"> is touching the dash. </w:t>
      </w:r>
    </w:p>
    <w:p w14:paraId="0F5DACFE" w14:textId="54BA3CE9" w:rsidR="00793B00" w:rsidRDefault="00793B00" w:rsidP="001D428B">
      <w:pPr>
        <w:pStyle w:val="Hadley20"/>
      </w:pPr>
      <w:r w:rsidRPr="00793B00">
        <w:t>How about the third phrase</w:t>
      </w:r>
      <w:r w:rsidR="00471BC1">
        <w:t>?</w:t>
      </w:r>
      <w:r w:rsidRPr="00793B00">
        <w:t xml:space="preserve"> Which strong contraction is touching punctuation here? </w:t>
      </w:r>
    </w:p>
    <w:p w14:paraId="204754DB" w14:textId="2D6F0186" w:rsidR="00793B00" w:rsidRDefault="00793B00" w:rsidP="001D428B">
      <w:pPr>
        <w:pStyle w:val="Hadley20"/>
      </w:pPr>
      <w:r w:rsidRPr="00793B00">
        <w:t xml:space="preserve">This phrase says, </w:t>
      </w:r>
      <w:r w:rsidR="005F0D77">
        <w:t>“</w:t>
      </w:r>
      <w:r w:rsidRPr="00793B00">
        <w:t>and</w:t>
      </w:r>
      <w:r w:rsidR="005F0D77">
        <w:t>/</w:t>
      </w:r>
      <w:r w:rsidRPr="00793B00">
        <w:t>or.</w:t>
      </w:r>
      <w:r w:rsidR="005F0D77">
        <w:t>”</w:t>
      </w:r>
      <w:r w:rsidRPr="00793B00">
        <w:t xml:space="preserve"> The word </w:t>
      </w:r>
      <w:r w:rsidR="005F0D77">
        <w:t>“</w:t>
      </w:r>
      <w:r w:rsidRPr="00793B00">
        <w:t>and</w:t>
      </w:r>
      <w:r w:rsidR="005F0D77">
        <w:t>”</w:t>
      </w:r>
      <w:r w:rsidRPr="00793B00">
        <w:t xml:space="preserve"> is touching the </w:t>
      </w:r>
      <w:r>
        <w:t>forward slash</w:t>
      </w:r>
      <w:r w:rsidRPr="00793B00">
        <w:t xml:space="preserve">. </w:t>
      </w:r>
    </w:p>
    <w:p w14:paraId="6E17795D" w14:textId="53B33A14" w:rsidR="00793B00" w:rsidRDefault="00793B00" w:rsidP="001D428B">
      <w:pPr>
        <w:pStyle w:val="Hadley20"/>
      </w:pPr>
      <w:r w:rsidRPr="00793B00">
        <w:t>Below the middle line are six rows of braille. They</w:t>
      </w:r>
      <w:r w:rsidR="002644C3">
        <w:t>’</w:t>
      </w:r>
      <w:r w:rsidRPr="00793B00">
        <w:t xml:space="preserve">re grouped together in three pairs. </w:t>
      </w:r>
    </w:p>
    <w:p w14:paraId="2B7E73F2" w14:textId="77777777" w:rsidR="00046FA7" w:rsidRDefault="00793B00" w:rsidP="001D428B">
      <w:pPr>
        <w:pStyle w:val="Hadley20"/>
      </w:pPr>
      <w:r w:rsidRPr="00793B00">
        <w:t xml:space="preserve">Read rows one and two. </w:t>
      </w:r>
    </w:p>
    <w:p w14:paraId="7D3EA66A" w14:textId="1C6D6312" w:rsidR="00793B00" w:rsidRDefault="00793B00" w:rsidP="001D428B">
      <w:pPr>
        <w:pStyle w:val="Hadley20"/>
      </w:pPr>
      <w:r w:rsidRPr="00793B00">
        <w:lastRenderedPageBreak/>
        <w:t xml:space="preserve">Which row is correctly </w:t>
      </w:r>
      <w:proofErr w:type="spellStart"/>
      <w:r w:rsidRPr="00793B00">
        <w:t>brail</w:t>
      </w:r>
      <w:r w:rsidR="005F0D77">
        <w:t>l</w:t>
      </w:r>
      <w:r w:rsidRPr="00793B00">
        <w:t>ed</w:t>
      </w:r>
      <w:proofErr w:type="spellEnd"/>
      <w:r w:rsidRPr="00793B00">
        <w:t xml:space="preserve"> to say, </w:t>
      </w:r>
      <w:r w:rsidR="002644C3">
        <w:t>“</w:t>
      </w:r>
      <w:r w:rsidR="005F0D77">
        <w:t>e</w:t>
      </w:r>
      <w:r w:rsidRPr="00793B00">
        <w:t>mployee</w:t>
      </w:r>
      <w:r w:rsidR="005F0D77">
        <w:t>-</w:t>
      </w:r>
      <w:r w:rsidRPr="00793B00">
        <w:t>of</w:t>
      </w:r>
      <w:r w:rsidR="005F0D77">
        <w:t>-</w:t>
      </w:r>
      <w:r w:rsidRPr="00793B00">
        <w:t>the</w:t>
      </w:r>
      <w:r w:rsidR="005F0D77">
        <w:t>-</w:t>
      </w:r>
      <w:r w:rsidRPr="00793B00">
        <w:t>week</w:t>
      </w:r>
      <w:r>
        <w:t>?</w:t>
      </w:r>
      <w:r w:rsidR="002644C3">
        <w:t>”</w:t>
      </w:r>
      <w:r w:rsidRPr="00793B00">
        <w:t xml:space="preserve"> </w:t>
      </w:r>
    </w:p>
    <w:p w14:paraId="4F2E57F9" w14:textId="77777777" w:rsidR="005F0D77" w:rsidRDefault="00793B00" w:rsidP="001D428B">
      <w:pPr>
        <w:pStyle w:val="Hadley20"/>
      </w:pPr>
      <w:r w:rsidRPr="00793B00">
        <w:t xml:space="preserve">Row two correctly uses the strong contractions </w:t>
      </w:r>
      <w:r w:rsidR="005F0D77">
        <w:t>“</w:t>
      </w:r>
      <w:r w:rsidRPr="00793B00">
        <w:t>of</w:t>
      </w:r>
      <w:r w:rsidR="005F0D77">
        <w:t>”</w:t>
      </w:r>
      <w:r w:rsidRPr="00793B00">
        <w:t xml:space="preserve"> and </w:t>
      </w:r>
      <w:r w:rsidR="005F0D77">
        <w:t>“</w:t>
      </w:r>
      <w:r w:rsidRPr="00793B00">
        <w:t>the.</w:t>
      </w:r>
      <w:r w:rsidR="005F0D77">
        <w:t>”</w:t>
      </w:r>
      <w:r w:rsidRPr="00793B00">
        <w:t xml:space="preserve"> They</w:t>
      </w:r>
      <w:r w:rsidR="002644C3">
        <w:t>’</w:t>
      </w:r>
      <w:r w:rsidRPr="00793B00">
        <w:t xml:space="preserve">re used right next to hyphens. </w:t>
      </w:r>
    </w:p>
    <w:p w14:paraId="22CE64B7" w14:textId="77777777" w:rsidR="00CD2E91" w:rsidRDefault="00793B00" w:rsidP="001D428B">
      <w:pPr>
        <w:pStyle w:val="Hadley20"/>
      </w:pPr>
      <w:r w:rsidRPr="00793B00">
        <w:t xml:space="preserve">Now, read rows three and four. </w:t>
      </w:r>
    </w:p>
    <w:p w14:paraId="6C7B9C9B" w14:textId="3CD3C236" w:rsidR="00793B00" w:rsidRDefault="00793B00" w:rsidP="001D428B">
      <w:pPr>
        <w:pStyle w:val="Hadley20"/>
      </w:pPr>
      <w:r w:rsidRPr="00793B00">
        <w:t xml:space="preserve">Which of these is correct to use for a </w:t>
      </w:r>
      <w:r w:rsidR="002644C3">
        <w:t>“</w:t>
      </w:r>
      <w:r w:rsidRPr="00793B00">
        <w:t xml:space="preserve">For </w:t>
      </w:r>
      <w:r w:rsidR="005F0D77">
        <w:t>S</w:t>
      </w:r>
      <w:r w:rsidRPr="00793B00">
        <w:t>ale</w:t>
      </w:r>
      <w:r w:rsidR="005F0D77">
        <w:t>”</w:t>
      </w:r>
      <w:r w:rsidRPr="00793B00">
        <w:t xml:space="preserve"> sign</w:t>
      </w:r>
      <w:r>
        <w:t>?</w:t>
      </w:r>
    </w:p>
    <w:p w14:paraId="05527839" w14:textId="77777777" w:rsidR="005F0D77" w:rsidRDefault="00793B00" w:rsidP="001D428B">
      <w:pPr>
        <w:pStyle w:val="Hadley20"/>
      </w:pPr>
      <w:r w:rsidRPr="00793B00">
        <w:t>If you said row three, that</w:t>
      </w:r>
      <w:r w:rsidR="002644C3">
        <w:t>’</w:t>
      </w:r>
      <w:r w:rsidRPr="00793B00">
        <w:t>s correct</w:t>
      </w:r>
      <w:r w:rsidR="005F0D77">
        <w:t>!</w:t>
      </w:r>
    </w:p>
    <w:p w14:paraId="383163CE" w14:textId="77777777" w:rsidR="005F0D77" w:rsidRDefault="00793B00" w:rsidP="001D428B">
      <w:pPr>
        <w:pStyle w:val="Hadley20"/>
      </w:pPr>
      <w:r w:rsidRPr="00793B00">
        <w:t xml:space="preserve">You can use a strong contraction with the capital indicator. </w:t>
      </w:r>
    </w:p>
    <w:p w14:paraId="46201196" w14:textId="31846B05" w:rsidR="000C6D39" w:rsidRDefault="00793B00" w:rsidP="001D428B">
      <w:pPr>
        <w:pStyle w:val="Hadley20"/>
      </w:pPr>
      <w:r w:rsidRPr="00793B00">
        <w:t>How about rows five and six</w:t>
      </w:r>
      <w:r w:rsidR="00CD2E91">
        <w:t xml:space="preserve">? </w:t>
      </w:r>
      <w:r w:rsidR="00F40A41">
        <w:t>Wh</w:t>
      </w:r>
      <w:r w:rsidRPr="00793B00">
        <w:t xml:space="preserve">ich one is correct? </w:t>
      </w:r>
    </w:p>
    <w:p w14:paraId="68AB2DCC" w14:textId="77777777" w:rsidR="005F0D77" w:rsidRDefault="00793B00" w:rsidP="001D428B">
      <w:pPr>
        <w:pStyle w:val="Hadley20"/>
      </w:pPr>
      <w:r w:rsidRPr="00793B00">
        <w:t xml:space="preserve">This phrase says, </w:t>
      </w:r>
      <w:r w:rsidR="002644C3">
        <w:t>“</w:t>
      </w:r>
      <w:r w:rsidR="000C6D39">
        <w:t>(with lime and ice)</w:t>
      </w:r>
      <w:r w:rsidR="005F0D77">
        <w:t>”</w:t>
      </w:r>
      <w:r w:rsidR="000C6D39">
        <w:t xml:space="preserve"> in parentheses</w:t>
      </w:r>
      <w:r w:rsidRPr="00793B00">
        <w:t xml:space="preserve">. </w:t>
      </w:r>
    </w:p>
    <w:p w14:paraId="31489394" w14:textId="77777777" w:rsidR="005F0D77" w:rsidRDefault="00793B00" w:rsidP="001D428B">
      <w:pPr>
        <w:pStyle w:val="Hadley20"/>
      </w:pPr>
      <w:r w:rsidRPr="00793B00">
        <w:t xml:space="preserve">Row six correctly uses the strong contraction </w:t>
      </w:r>
      <w:r w:rsidR="005F0D77">
        <w:t>“</w:t>
      </w:r>
      <w:r w:rsidRPr="00793B00">
        <w:t>with</w:t>
      </w:r>
      <w:r w:rsidR="005F0D77">
        <w:t>”</w:t>
      </w:r>
      <w:r w:rsidRPr="00793B00">
        <w:t xml:space="preserve"> next to the parenthesis. </w:t>
      </w:r>
    </w:p>
    <w:p w14:paraId="03C1AB30" w14:textId="1A33E6F8" w:rsidR="000C6D39" w:rsidRDefault="00793B00" w:rsidP="001D428B">
      <w:pPr>
        <w:pStyle w:val="Hadley20"/>
      </w:pPr>
      <w:r w:rsidRPr="00793B00">
        <w:t xml:space="preserve">If you have questions about using contractions with indicators and punctuation or anything else call a Hadley </w:t>
      </w:r>
      <w:r w:rsidR="005F0D77">
        <w:t>b</w:t>
      </w:r>
      <w:r w:rsidRPr="00793B00">
        <w:t xml:space="preserve">raille expert at 847-784-2816. </w:t>
      </w:r>
    </w:p>
    <w:p w14:paraId="0CB91436" w14:textId="37D10351" w:rsidR="00793B00" w:rsidRDefault="00793B00" w:rsidP="00F40A41">
      <w:pPr>
        <w:pStyle w:val="TurnthePage"/>
      </w:pPr>
      <w:r w:rsidRPr="00793B00">
        <w:t>Turn the page.</w:t>
      </w:r>
    </w:p>
    <w:p w14:paraId="5AE24BF9" w14:textId="7DD1E51C" w:rsidR="000C6D39" w:rsidRDefault="000C6D39" w:rsidP="005F0D77">
      <w:pPr>
        <w:pStyle w:val="Heading2"/>
      </w:pPr>
      <w:r w:rsidRPr="000C6D39">
        <w:t xml:space="preserve">Page </w:t>
      </w:r>
      <w:r w:rsidR="005F0D77">
        <w:t>11</w:t>
      </w:r>
      <w:r w:rsidRPr="000C6D39">
        <w:t xml:space="preserve"> </w:t>
      </w:r>
    </w:p>
    <w:p w14:paraId="2AEDDCEB" w14:textId="77777777" w:rsidR="00D642C2" w:rsidRDefault="000C6D39" w:rsidP="001D428B">
      <w:pPr>
        <w:pStyle w:val="Hadley20"/>
      </w:pPr>
      <w:r w:rsidRPr="000C6D39">
        <w:lastRenderedPageBreak/>
        <w:t xml:space="preserve">Feel the braille in the top left corner of the page. </w:t>
      </w:r>
    </w:p>
    <w:p w14:paraId="52A7629D" w14:textId="3EC872EE" w:rsidR="000C6D39" w:rsidRDefault="000C6D39" w:rsidP="001D428B">
      <w:pPr>
        <w:pStyle w:val="Hadley20"/>
      </w:pPr>
      <w:r w:rsidRPr="000C6D39">
        <w:t xml:space="preserve">These are the words </w:t>
      </w:r>
      <w:r w:rsidR="005F0D77">
        <w:t>“</w:t>
      </w:r>
      <w:r w:rsidRPr="000C6D39">
        <w:t>and</w:t>
      </w:r>
      <w:r w:rsidR="005F0D77">
        <w:t>”</w:t>
      </w:r>
      <w:r w:rsidRPr="000C6D39">
        <w:t xml:space="preserve"> and </w:t>
      </w:r>
      <w:r w:rsidR="005F0D77">
        <w:t>“</w:t>
      </w:r>
      <w:r w:rsidRPr="000C6D39">
        <w:t>hand.</w:t>
      </w:r>
      <w:r w:rsidR="005F0D77">
        <w:t>”</w:t>
      </w:r>
    </w:p>
    <w:p w14:paraId="019DBAD9" w14:textId="77777777" w:rsidR="005F0D77" w:rsidRDefault="000C6D39" w:rsidP="001D428B">
      <w:pPr>
        <w:pStyle w:val="Hadley20"/>
      </w:pPr>
      <w:r w:rsidRPr="000C6D39">
        <w:t xml:space="preserve">There are two different uses for strong contractions. </w:t>
      </w:r>
    </w:p>
    <w:p w14:paraId="435880C2" w14:textId="77777777" w:rsidR="006066E3" w:rsidRDefault="000C6D39" w:rsidP="001D428B">
      <w:pPr>
        <w:pStyle w:val="Hadley20"/>
      </w:pPr>
      <w:r w:rsidRPr="000C6D39">
        <w:t>As you</w:t>
      </w:r>
      <w:r w:rsidR="002644C3">
        <w:t>’</w:t>
      </w:r>
      <w:r w:rsidRPr="000C6D39">
        <w:t>ve learned, strong contractions are used as whole words</w:t>
      </w:r>
      <w:r w:rsidR="006066E3">
        <w:t>.</w:t>
      </w:r>
      <w:r w:rsidRPr="000C6D39">
        <w:t xml:space="preserve"> </w:t>
      </w:r>
    </w:p>
    <w:p w14:paraId="7650FF30" w14:textId="4E9EF637" w:rsidR="000C6D39" w:rsidRDefault="006066E3" w:rsidP="001D428B">
      <w:pPr>
        <w:pStyle w:val="Hadley20"/>
      </w:pPr>
      <w:r>
        <w:t>B</w:t>
      </w:r>
      <w:r w:rsidR="000C6D39" w:rsidRPr="000C6D39">
        <w:t xml:space="preserve">ut these contractions can also be used as group signs or part of a word. </w:t>
      </w:r>
    </w:p>
    <w:p w14:paraId="62AAF430" w14:textId="0A3FF12C" w:rsidR="000C6D39" w:rsidRDefault="000C6D39" w:rsidP="001D428B">
      <w:pPr>
        <w:pStyle w:val="Hadley20"/>
      </w:pPr>
      <w:r w:rsidRPr="000C6D39">
        <w:t>Above the middle line, you</w:t>
      </w:r>
      <w:r w:rsidR="002644C3">
        <w:t>’</w:t>
      </w:r>
      <w:r w:rsidRPr="000C6D39">
        <w:t xml:space="preserve">ll find five rows of braille that use strong contractions as group signs. </w:t>
      </w:r>
    </w:p>
    <w:p w14:paraId="03A79F74" w14:textId="77777777" w:rsidR="005B29C2" w:rsidRDefault="000C6D39" w:rsidP="001D428B">
      <w:pPr>
        <w:pStyle w:val="Hadley20"/>
      </w:pPr>
      <w:r w:rsidRPr="000C6D39">
        <w:t>Let</w:t>
      </w:r>
      <w:r w:rsidR="002644C3">
        <w:t>’</w:t>
      </w:r>
      <w:r w:rsidRPr="000C6D39">
        <w:t xml:space="preserve">s look at the first row. </w:t>
      </w:r>
    </w:p>
    <w:p w14:paraId="4254CAB7" w14:textId="2ECCD8D8" w:rsidR="006066E3" w:rsidRDefault="000C6D39" w:rsidP="001D428B">
      <w:pPr>
        <w:pStyle w:val="Hadley20"/>
      </w:pPr>
      <w:r w:rsidRPr="000C6D39">
        <w:t xml:space="preserve">This is the word </w:t>
      </w:r>
      <w:r w:rsidR="006066E3">
        <w:t>“</w:t>
      </w:r>
      <w:r w:rsidRPr="000C6D39">
        <w:t>fort.</w:t>
      </w:r>
      <w:r w:rsidR="006066E3">
        <w:t>”</w:t>
      </w:r>
    </w:p>
    <w:p w14:paraId="2BB63C81" w14:textId="77777777" w:rsidR="005B29C2" w:rsidRDefault="000C6D39" w:rsidP="001D428B">
      <w:pPr>
        <w:pStyle w:val="Hadley20"/>
      </w:pPr>
      <w:r w:rsidRPr="000C6D39">
        <w:t xml:space="preserve">Notice that it uses the group sign </w:t>
      </w:r>
      <w:r w:rsidR="006066E3">
        <w:t>f-o-r</w:t>
      </w:r>
      <w:r w:rsidRPr="000C6D39">
        <w:t xml:space="preserve">. </w:t>
      </w:r>
    </w:p>
    <w:p w14:paraId="267B9BAA" w14:textId="509CD578" w:rsidR="000C6D39" w:rsidRDefault="000C6D39" w:rsidP="001D428B">
      <w:pPr>
        <w:pStyle w:val="Hadley20"/>
      </w:pPr>
      <w:r w:rsidRPr="000C6D39">
        <w:t xml:space="preserve">Now read the second row. </w:t>
      </w:r>
    </w:p>
    <w:p w14:paraId="412BEAA9" w14:textId="093BE786" w:rsidR="006066E3" w:rsidRDefault="000C6D39" w:rsidP="001D428B">
      <w:pPr>
        <w:pStyle w:val="Hadley20"/>
      </w:pPr>
      <w:r w:rsidRPr="000C6D39">
        <w:t xml:space="preserve">This is the word </w:t>
      </w:r>
      <w:r w:rsidR="006066E3">
        <w:t>“</w:t>
      </w:r>
      <w:r w:rsidRPr="000C6D39">
        <w:t>soft</w:t>
      </w:r>
      <w:r w:rsidR="005B29C2">
        <w:t>,</w:t>
      </w:r>
      <w:r w:rsidR="006066E3">
        <w:t>”</w:t>
      </w:r>
      <w:r w:rsidRPr="000C6D39">
        <w:t xml:space="preserve"> using the group sign </w:t>
      </w:r>
      <w:r w:rsidR="006066E3">
        <w:t>o</w:t>
      </w:r>
      <w:r w:rsidRPr="000C6D39">
        <w:t>-</w:t>
      </w:r>
      <w:r w:rsidR="006066E3">
        <w:t>f</w:t>
      </w:r>
      <w:r w:rsidRPr="000C6D39">
        <w:t xml:space="preserve">. </w:t>
      </w:r>
    </w:p>
    <w:p w14:paraId="42262410" w14:textId="70CB453B" w:rsidR="000C6D39" w:rsidRDefault="000C6D39" w:rsidP="001D428B">
      <w:pPr>
        <w:pStyle w:val="Hadley20"/>
      </w:pPr>
      <w:r w:rsidRPr="000C6D39">
        <w:t>What</w:t>
      </w:r>
      <w:r w:rsidR="002644C3">
        <w:t>’</w:t>
      </w:r>
      <w:r w:rsidRPr="000C6D39">
        <w:t xml:space="preserve">s the word in the third row? </w:t>
      </w:r>
    </w:p>
    <w:p w14:paraId="4BB72976" w14:textId="24561073" w:rsidR="006066E3" w:rsidRDefault="000C6D39" w:rsidP="001D428B">
      <w:pPr>
        <w:pStyle w:val="Hadley20"/>
      </w:pPr>
      <w:r w:rsidRPr="000C6D39">
        <w:t>If you read</w:t>
      </w:r>
      <w:r w:rsidR="0037425D">
        <w:t>,</w:t>
      </w:r>
      <w:r w:rsidRPr="000C6D39">
        <w:t xml:space="preserve"> </w:t>
      </w:r>
      <w:r w:rsidR="006066E3">
        <w:t>“</w:t>
      </w:r>
      <w:r w:rsidRPr="000C6D39">
        <w:t>sand,</w:t>
      </w:r>
      <w:r w:rsidR="006066E3">
        <w:t>”</w:t>
      </w:r>
      <w:r w:rsidRPr="000C6D39">
        <w:t xml:space="preserve"> you got it</w:t>
      </w:r>
      <w:r w:rsidR="006066E3">
        <w:t>!</w:t>
      </w:r>
    </w:p>
    <w:p w14:paraId="6AD82F7F" w14:textId="77777777" w:rsidR="0037425D" w:rsidRDefault="000C6D39" w:rsidP="001D428B">
      <w:pPr>
        <w:pStyle w:val="Hadley20"/>
      </w:pPr>
      <w:r w:rsidRPr="000C6D39">
        <w:t xml:space="preserve">Sand uses the </w:t>
      </w:r>
      <w:r w:rsidR="006066E3">
        <w:t>a-n-d</w:t>
      </w:r>
      <w:r w:rsidRPr="000C6D39">
        <w:t xml:space="preserve"> contraction. </w:t>
      </w:r>
    </w:p>
    <w:p w14:paraId="24F51D58" w14:textId="14C1D369" w:rsidR="000C6D39" w:rsidRDefault="000C6D39" w:rsidP="001D428B">
      <w:pPr>
        <w:pStyle w:val="Hadley20"/>
      </w:pPr>
      <w:r w:rsidRPr="000C6D39">
        <w:lastRenderedPageBreak/>
        <w:t xml:space="preserve">How about the fourth row? </w:t>
      </w:r>
    </w:p>
    <w:p w14:paraId="1A8D9E59" w14:textId="02A2F880" w:rsidR="006066E3" w:rsidRDefault="000C6D39" w:rsidP="001D428B">
      <w:pPr>
        <w:pStyle w:val="Hadley20"/>
      </w:pPr>
      <w:r w:rsidRPr="000C6D39">
        <w:t>This one says</w:t>
      </w:r>
      <w:r w:rsidR="0037425D">
        <w:t>,</w:t>
      </w:r>
      <w:r w:rsidRPr="000C6D39">
        <w:t xml:space="preserve"> </w:t>
      </w:r>
      <w:r w:rsidR="006066E3">
        <w:t>“</w:t>
      </w:r>
      <w:r w:rsidRPr="000C6D39">
        <w:t>theme.</w:t>
      </w:r>
      <w:r w:rsidR="006066E3">
        <w:t>”</w:t>
      </w:r>
    </w:p>
    <w:p w14:paraId="1E1CA7C5" w14:textId="77777777" w:rsidR="0037425D" w:rsidRDefault="000C6D39" w:rsidP="001D428B">
      <w:pPr>
        <w:pStyle w:val="Hadley20"/>
      </w:pPr>
      <w:r w:rsidRPr="000C6D39">
        <w:t xml:space="preserve">Notice the </w:t>
      </w:r>
      <w:r w:rsidR="006066E3">
        <w:t xml:space="preserve">t-h-e </w:t>
      </w:r>
      <w:r w:rsidRPr="000C6D39">
        <w:t xml:space="preserve">contraction. </w:t>
      </w:r>
    </w:p>
    <w:p w14:paraId="6E4FA6D1" w14:textId="41240690" w:rsidR="000C6D39" w:rsidRDefault="000C6D39" w:rsidP="001D428B">
      <w:pPr>
        <w:pStyle w:val="Hadley20"/>
      </w:pPr>
      <w:r w:rsidRPr="000C6D39">
        <w:t xml:space="preserve">Now read the last row. </w:t>
      </w:r>
    </w:p>
    <w:p w14:paraId="14E0BD05" w14:textId="77777777" w:rsidR="006066E3" w:rsidRDefault="000C6D39" w:rsidP="001D428B">
      <w:pPr>
        <w:pStyle w:val="Hadley20"/>
      </w:pPr>
      <w:r w:rsidRPr="000C6D39">
        <w:t xml:space="preserve">This is the word </w:t>
      </w:r>
      <w:r w:rsidR="006066E3">
        <w:t>“</w:t>
      </w:r>
      <w:r w:rsidRPr="000C6D39">
        <w:t>withhold.</w:t>
      </w:r>
      <w:r w:rsidR="006066E3">
        <w:t>”</w:t>
      </w:r>
      <w:r w:rsidRPr="000C6D39">
        <w:t xml:space="preserve"> It uses the </w:t>
      </w:r>
      <w:r w:rsidR="006066E3">
        <w:t>w-</w:t>
      </w:r>
      <w:proofErr w:type="spellStart"/>
      <w:r w:rsidR="006066E3">
        <w:t>i</w:t>
      </w:r>
      <w:proofErr w:type="spellEnd"/>
      <w:r w:rsidR="006066E3">
        <w:t>-t-h</w:t>
      </w:r>
      <w:r w:rsidRPr="000C6D39">
        <w:t xml:space="preserve"> contraction. </w:t>
      </w:r>
    </w:p>
    <w:p w14:paraId="52076864" w14:textId="7C95AB7C" w:rsidR="000C6D39" w:rsidRDefault="000C6D39" w:rsidP="001D428B">
      <w:pPr>
        <w:pStyle w:val="Hadley20"/>
      </w:pPr>
      <w:r w:rsidRPr="000C6D39">
        <w:t xml:space="preserve">Notice that these strong group signs can be used at the beginning, middle, or end of a word. </w:t>
      </w:r>
    </w:p>
    <w:p w14:paraId="0DC3524E" w14:textId="49A8220B" w:rsidR="000C6D39" w:rsidRDefault="000C6D39" w:rsidP="001D428B">
      <w:pPr>
        <w:pStyle w:val="Hadley20"/>
      </w:pPr>
      <w:r w:rsidRPr="000C6D39">
        <w:t>Below the middle line, you</w:t>
      </w:r>
      <w:r w:rsidR="002644C3">
        <w:t>’</w:t>
      </w:r>
      <w:r w:rsidRPr="000C6D39">
        <w:t xml:space="preserve">ll find five rows of braille. </w:t>
      </w:r>
    </w:p>
    <w:p w14:paraId="401E3311" w14:textId="34272705" w:rsidR="000C6D39" w:rsidRDefault="000C6D39" w:rsidP="001D428B">
      <w:pPr>
        <w:pStyle w:val="Hadley20"/>
      </w:pPr>
      <w:r w:rsidRPr="000C6D39">
        <w:t>On the first row, which word says</w:t>
      </w:r>
      <w:r w:rsidR="006066E3">
        <w:t>,</w:t>
      </w:r>
      <w:r w:rsidRPr="000C6D39">
        <w:t xml:space="preserve"> </w:t>
      </w:r>
      <w:r w:rsidR="006066E3">
        <w:t>“</w:t>
      </w:r>
      <w:r w:rsidRPr="000C6D39">
        <w:t>demand?</w:t>
      </w:r>
      <w:r w:rsidR="006066E3">
        <w:t>”</w:t>
      </w:r>
    </w:p>
    <w:p w14:paraId="5EA24C1C" w14:textId="77777777" w:rsidR="006066E3" w:rsidRDefault="000C6D39" w:rsidP="001D428B">
      <w:pPr>
        <w:pStyle w:val="Hadley20"/>
      </w:pPr>
      <w:r w:rsidRPr="000C6D39">
        <w:t xml:space="preserve">In the first row, the last word is </w:t>
      </w:r>
      <w:r w:rsidR="006066E3">
        <w:t>“</w:t>
      </w:r>
      <w:r w:rsidRPr="000C6D39">
        <w:t>demand.</w:t>
      </w:r>
      <w:r w:rsidR="006066E3">
        <w:t>”</w:t>
      </w:r>
    </w:p>
    <w:p w14:paraId="67CC23BE" w14:textId="66E65287" w:rsidR="000C6D39" w:rsidRDefault="000C6D39" w:rsidP="001D428B">
      <w:pPr>
        <w:pStyle w:val="Hadley20"/>
      </w:pPr>
      <w:r w:rsidRPr="000C6D39">
        <w:t>Now</w:t>
      </w:r>
      <w:r w:rsidR="00730E51">
        <w:t>,</w:t>
      </w:r>
      <w:r w:rsidRPr="000C6D39">
        <w:t xml:space="preserve"> read the words on the second row. Which word says </w:t>
      </w:r>
      <w:r w:rsidR="006066E3">
        <w:t>“</w:t>
      </w:r>
      <w:r w:rsidRPr="000C6D39">
        <w:t>fortune?</w:t>
      </w:r>
      <w:r w:rsidR="006066E3">
        <w:t>”</w:t>
      </w:r>
    </w:p>
    <w:p w14:paraId="305039D0" w14:textId="77777777" w:rsidR="006066E3" w:rsidRDefault="000C6D39" w:rsidP="001D428B">
      <w:pPr>
        <w:pStyle w:val="Hadley20"/>
      </w:pPr>
      <w:r w:rsidRPr="000C6D39">
        <w:t xml:space="preserve">The middle word is </w:t>
      </w:r>
      <w:r w:rsidR="006066E3">
        <w:t>“</w:t>
      </w:r>
      <w:r w:rsidRPr="000C6D39">
        <w:t>fortune.</w:t>
      </w:r>
      <w:r w:rsidR="006066E3">
        <w:t>”</w:t>
      </w:r>
      <w:r w:rsidRPr="000C6D39">
        <w:t xml:space="preserve"> </w:t>
      </w:r>
    </w:p>
    <w:p w14:paraId="735D7130" w14:textId="1DA8CCCC" w:rsidR="000C6D39" w:rsidRDefault="000C6D39" w:rsidP="001D428B">
      <w:pPr>
        <w:pStyle w:val="Hadley20"/>
      </w:pPr>
      <w:r w:rsidRPr="000C6D39">
        <w:t xml:space="preserve">How about the third row? Which word is </w:t>
      </w:r>
      <w:r w:rsidR="006066E3">
        <w:t>“</w:t>
      </w:r>
      <w:r w:rsidRPr="000C6D39">
        <w:t>hoof?</w:t>
      </w:r>
      <w:r w:rsidR="006066E3">
        <w:t>”</w:t>
      </w:r>
    </w:p>
    <w:p w14:paraId="6A30990E" w14:textId="77777777" w:rsidR="006066E3" w:rsidRDefault="000C6D39" w:rsidP="001D428B">
      <w:pPr>
        <w:pStyle w:val="Hadley20"/>
      </w:pPr>
      <w:r w:rsidRPr="000C6D39">
        <w:t xml:space="preserve">If you found </w:t>
      </w:r>
      <w:r w:rsidR="006066E3">
        <w:t>“</w:t>
      </w:r>
      <w:r w:rsidRPr="000C6D39">
        <w:t>hoof,</w:t>
      </w:r>
      <w:r w:rsidR="006066E3">
        <w:t>”</w:t>
      </w:r>
      <w:r w:rsidRPr="000C6D39">
        <w:t xml:space="preserve"> the last word, that</w:t>
      </w:r>
      <w:r w:rsidR="002644C3">
        <w:t>’</w:t>
      </w:r>
      <w:r w:rsidRPr="000C6D39">
        <w:t>s right</w:t>
      </w:r>
      <w:r w:rsidR="006066E3">
        <w:t>!</w:t>
      </w:r>
    </w:p>
    <w:p w14:paraId="4ED13F3E" w14:textId="75326ABD" w:rsidR="000C6D39" w:rsidRDefault="000C6D39" w:rsidP="001D428B">
      <w:pPr>
        <w:pStyle w:val="Hadley20"/>
      </w:pPr>
      <w:r w:rsidRPr="000C6D39">
        <w:t xml:space="preserve">Now on the fourth row, find </w:t>
      </w:r>
      <w:r w:rsidR="006066E3">
        <w:t>“</w:t>
      </w:r>
      <w:r w:rsidRPr="000C6D39">
        <w:t>withdrew.</w:t>
      </w:r>
      <w:r w:rsidR="006066E3">
        <w:t>”</w:t>
      </w:r>
    </w:p>
    <w:p w14:paraId="2B82E76E" w14:textId="77777777" w:rsidR="006066E3" w:rsidRDefault="006066E3" w:rsidP="001D428B">
      <w:pPr>
        <w:pStyle w:val="Hadley20"/>
      </w:pPr>
      <w:r>
        <w:t>“</w:t>
      </w:r>
      <w:r w:rsidR="000C6D39" w:rsidRPr="000C6D39">
        <w:t>Withdrew</w:t>
      </w:r>
      <w:r>
        <w:t>”</w:t>
      </w:r>
      <w:r w:rsidR="000C6D39" w:rsidRPr="000C6D39">
        <w:t xml:space="preserve"> is the middle word. </w:t>
      </w:r>
    </w:p>
    <w:p w14:paraId="18A4BF78" w14:textId="3F3D8216" w:rsidR="000C6D39" w:rsidRDefault="000C6D39" w:rsidP="001D428B">
      <w:pPr>
        <w:pStyle w:val="Hadley20"/>
      </w:pPr>
      <w:r w:rsidRPr="000C6D39">
        <w:lastRenderedPageBreak/>
        <w:t xml:space="preserve">Finally, on the last row, find the word </w:t>
      </w:r>
      <w:r w:rsidR="006066E3">
        <w:t>“</w:t>
      </w:r>
      <w:r w:rsidRPr="000C6D39">
        <w:t>theft.</w:t>
      </w:r>
      <w:r w:rsidR="006066E3">
        <w:t>”</w:t>
      </w:r>
    </w:p>
    <w:p w14:paraId="0306FA9D" w14:textId="5C9BB2F2" w:rsidR="000C6D39" w:rsidRDefault="006066E3" w:rsidP="001D428B">
      <w:pPr>
        <w:pStyle w:val="Hadley20"/>
      </w:pPr>
      <w:r>
        <w:t>“</w:t>
      </w:r>
      <w:r w:rsidR="000C6D39" w:rsidRPr="000C6D39">
        <w:t>Theft</w:t>
      </w:r>
      <w:r>
        <w:t>”</w:t>
      </w:r>
      <w:r w:rsidR="000C6D39" w:rsidRPr="000C6D39">
        <w:t xml:space="preserve"> is the first word. </w:t>
      </w:r>
    </w:p>
    <w:p w14:paraId="4FCC9D8C" w14:textId="424FE71A" w:rsidR="000C6D39" w:rsidRDefault="000C6D39" w:rsidP="000506E9">
      <w:pPr>
        <w:pStyle w:val="TurnthePage"/>
      </w:pPr>
      <w:r w:rsidRPr="000C6D39">
        <w:t>When you</w:t>
      </w:r>
      <w:r w:rsidR="002644C3">
        <w:t>’</w:t>
      </w:r>
      <w:r w:rsidRPr="000C6D39">
        <w:t>re ready, turn the page.</w:t>
      </w:r>
    </w:p>
    <w:p w14:paraId="7DADE142" w14:textId="04909E32" w:rsidR="000C6D39" w:rsidRDefault="000C6D39" w:rsidP="00BF00D9">
      <w:pPr>
        <w:pStyle w:val="Heading2"/>
      </w:pPr>
      <w:r w:rsidRPr="000C6D39">
        <w:t xml:space="preserve">Page </w:t>
      </w:r>
      <w:r w:rsidR="00BF00D9">
        <w:t>12</w:t>
      </w:r>
      <w:r w:rsidRPr="000C6D39">
        <w:t xml:space="preserve"> </w:t>
      </w:r>
    </w:p>
    <w:p w14:paraId="29B1EF08" w14:textId="270B1458" w:rsidR="000C6D39" w:rsidRDefault="000C6D39" w:rsidP="001D428B">
      <w:pPr>
        <w:pStyle w:val="Hadley20"/>
      </w:pPr>
      <w:r w:rsidRPr="000C6D39">
        <w:t xml:space="preserve">Feel the words </w:t>
      </w:r>
      <w:r w:rsidR="00BF00D9">
        <w:t>“</w:t>
      </w:r>
      <w:r w:rsidRPr="000C6D39">
        <w:t>for</w:t>
      </w:r>
      <w:r w:rsidR="00BF00D9">
        <w:t>”</w:t>
      </w:r>
      <w:r w:rsidRPr="000C6D39">
        <w:t xml:space="preserve"> and </w:t>
      </w:r>
      <w:r w:rsidR="00BF00D9">
        <w:t>“</w:t>
      </w:r>
      <w:r w:rsidRPr="000C6D39">
        <w:t>fort</w:t>
      </w:r>
      <w:r w:rsidR="00BF00D9">
        <w:t>”</w:t>
      </w:r>
      <w:r w:rsidRPr="000C6D39">
        <w:t xml:space="preserve"> in the top left corner of the page. </w:t>
      </w:r>
    </w:p>
    <w:p w14:paraId="702AD472" w14:textId="54F976BE" w:rsidR="000C6D39" w:rsidRDefault="000C6D39" w:rsidP="001D428B">
      <w:pPr>
        <w:pStyle w:val="Hadley20"/>
      </w:pPr>
      <w:r w:rsidRPr="000C6D39">
        <w:t>Above the middle line, you</w:t>
      </w:r>
      <w:r w:rsidR="002644C3">
        <w:t>’</w:t>
      </w:r>
      <w:r w:rsidRPr="000C6D39">
        <w:t xml:space="preserve">ll find a list of seven words. </w:t>
      </w:r>
    </w:p>
    <w:p w14:paraId="445DE1DF" w14:textId="77777777" w:rsidR="000C6D39" w:rsidRDefault="000C6D39" w:rsidP="001D428B">
      <w:pPr>
        <w:pStyle w:val="Hadley20"/>
      </w:pPr>
      <w:r w:rsidRPr="000C6D39">
        <w:t xml:space="preserve">Read the list of words. </w:t>
      </w:r>
    </w:p>
    <w:p w14:paraId="367667E4" w14:textId="77777777" w:rsidR="000C6D39" w:rsidRDefault="000C6D39" w:rsidP="001D428B">
      <w:pPr>
        <w:pStyle w:val="Hadley20"/>
      </w:pPr>
      <w:r w:rsidRPr="000C6D39">
        <w:t xml:space="preserve">Which three words are strong contractions used as whole words? </w:t>
      </w:r>
    </w:p>
    <w:p w14:paraId="7B336568" w14:textId="39E23606" w:rsidR="00260D36" w:rsidRDefault="000C6D39" w:rsidP="001D428B">
      <w:pPr>
        <w:pStyle w:val="Hadley20"/>
      </w:pPr>
      <w:r w:rsidRPr="000C6D39">
        <w:t>The three strong contractions used as whole words are</w:t>
      </w:r>
      <w:r w:rsidR="006A4686">
        <w:t>,</w:t>
      </w:r>
      <w:r w:rsidRPr="000C6D39">
        <w:t xml:space="preserve"> </w:t>
      </w:r>
      <w:r w:rsidR="00260D36">
        <w:t>“</w:t>
      </w:r>
      <w:r w:rsidRPr="000C6D39">
        <w:t>of</w:t>
      </w:r>
      <w:r w:rsidR="00260D36">
        <w:t>”</w:t>
      </w:r>
      <w:r w:rsidRPr="000C6D39">
        <w:t xml:space="preserve"> in the second row, </w:t>
      </w:r>
      <w:r w:rsidR="00260D36">
        <w:t>“</w:t>
      </w:r>
      <w:r w:rsidRPr="000C6D39">
        <w:t>with</w:t>
      </w:r>
      <w:r w:rsidR="00260D36">
        <w:t>”</w:t>
      </w:r>
      <w:r w:rsidRPr="000C6D39">
        <w:t xml:space="preserve"> in the fifth row, and </w:t>
      </w:r>
      <w:r w:rsidR="00260D36">
        <w:t>“</w:t>
      </w:r>
      <w:r w:rsidRPr="000C6D39">
        <w:t>the</w:t>
      </w:r>
      <w:r w:rsidR="00260D36">
        <w:t>”</w:t>
      </w:r>
      <w:r w:rsidRPr="000C6D39">
        <w:t xml:space="preserve"> in the last row. </w:t>
      </w:r>
    </w:p>
    <w:p w14:paraId="7C28210A" w14:textId="5C27BABA" w:rsidR="000C6D39" w:rsidRDefault="000C6D39" w:rsidP="001D428B">
      <w:pPr>
        <w:pStyle w:val="Hadley20"/>
      </w:pPr>
      <w:r w:rsidRPr="000C6D39">
        <w:t xml:space="preserve">Now, find the four words in which strong contractions are used as group signs. </w:t>
      </w:r>
    </w:p>
    <w:p w14:paraId="5071F7C4" w14:textId="67BB4061" w:rsidR="000C6D39" w:rsidRDefault="000C6D39" w:rsidP="001D428B">
      <w:pPr>
        <w:pStyle w:val="Hadley20"/>
      </w:pPr>
      <w:r w:rsidRPr="000C6D39">
        <w:t>If you read</w:t>
      </w:r>
      <w:r w:rsidR="00260D36">
        <w:t>,</w:t>
      </w:r>
      <w:r w:rsidRPr="000C6D39">
        <w:t xml:space="preserve"> </w:t>
      </w:r>
      <w:r w:rsidR="00260D36">
        <w:t>“</w:t>
      </w:r>
      <w:r w:rsidRPr="000C6D39">
        <w:t>handy,</w:t>
      </w:r>
      <w:r w:rsidR="00260D36">
        <w:t>”</w:t>
      </w:r>
      <w:r w:rsidRPr="000C6D39">
        <w:t xml:space="preserve"> </w:t>
      </w:r>
      <w:r w:rsidR="00260D36">
        <w:t>“</w:t>
      </w:r>
      <w:r w:rsidRPr="000C6D39">
        <w:t>off,</w:t>
      </w:r>
      <w:r w:rsidR="00260D36">
        <w:t>”</w:t>
      </w:r>
      <w:r w:rsidRPr="000C6D39">
        <w:t xml:space="preserve"> </w:t>
      </w:r>
      <w:r w:rsidR="00260D36">
        <w:t>“</w:t>
      </w:r>
      <w:r w:rsidRPr="000C6D39">
        <w:t>reform,</w:t>
      </w:r>
      <w:r w:rsidR="00260D36">
        <w:t>”</w:t>
      </w:r>
      <w:r w:rsidRPr="000C6D39">
        <w:t xml:space="preserve"> and </w:t>
      </w:r>
      <w:r w:rsidR="00260D36">
        <w:t>“</w:t>
      </w:r>
      <w:r w:rsidRPr="000C6D39">
        <w:t>Matthew</w:t>
      </w:r>
      <w:r w:rsidR="00260D36">
        <w:t>”</w:t>
      </w:r>
      <w:r w:rsidRPr="000C6D39">
        <w:t xml:space="preserve"> you found them all</w:t>
      </w:r>
      <w:r w:rsidR="00260D36">
        <w:t>!</w:t>
      </w:r>
      <w:r w:rsidRPr="000C6D39">
        <w:t xml:space="preserve"> </w:t>
      </w:r>
    </w:p>
    <w:p w14:paraId="53F338B1" w14:textId="084A2C1E" w:rsidR="000C6D39" w:rsidRDefault="000C6D39" w:rsidP="001D428B">
      <w:pPr>
        <w:pStyle w:val="Hadley20"/>
      </w:pPr>
      <w:r w:rsidRPr="000C6D39">
        <w:t>Below the middle line, you</w:t>
      </w:r>
      <w:r w:rsidR="002644C3">
        <w:t>’</w:t>
      </w:r>
      <w:r w:rsidRPr="000C6D39">
        <w:t xml:space="preserve">ll find six sentences. </w:t>
      </w:r>
    </w:p>
    <w:p w14:paraId="15E8CC7B" w14:textId="77777777" w:rsidR="000C6D39" w:rsidRDefault="000C6D39" w:rsidP="001D428B">
      <w:pPr>
        <w:pStyle w:val="Hadley20"/>
      </w:pPr>
      <w:r w:rsidRPr="000C6D39">
        <w:lastRenderedPageBreak/>
        <w:t xml:space="preserve">In the first sentence, which words contain strong contractions? </w:t>
      </w:r>
    </w:p>
    <w:p w14:paraId="6E2925B9" w14:textId="3D5D3963" w:rsidR="00260D36" w:rsidRDefault="000C6D39" w:rsidP="001D428B">
      <w:pPr>
        <w:pStyle w:val="Hadley20"/>
      </w:pPr>
      <w:r w:rsidRPr="000C6D39">
        <w:t xml:space="preserve">Did you find them in </w:t>
      </w:r>
      <w:r w:rsidR="00260D36">
        <w:t>“</w:t>
      </w:r>
      <w:r w:rsidRPr="000C6D39">
        <w:t>candy,</w:t>
      </w:r>
      <w:r w:rsidR="00260D36">
        <w:t>”</w:t>
      </w:r>
      <w:r w:rsidRPr="000C6D39">
        <w:t xml:space="preserve"> </w:t>
      </w:r>
      <w:r w:rsidR="002547CA">
        <w:t xml:space="preserve">“with,” </w:t>
      </w:r>
      <w:r w:rsidR="00260D36">
        <w:t>“</w:t>
      </w:r>
      <w:r w:rsidRPr="000C6D39">
        <w:t>coffee,</w:t>
      </w:r>
      <w:r w:rsidR="00260D36">
        <w:t>”</w:t>
      </w:r>
      <w:r w:rsidRPr="000C6D39">
        <w:t xml:space="preserve"> and </w:t>
      </w:r>
      <w:r w:rsidR="00260D36">
        <w:t>“</w:t>
      </w:r>
      <w:r w:rsidRPr="000C6D39">
        <w:t>for?</w:t>
      </w:r>
      <w:r w:rsidR="00260D36">
        <w:t>”</w:t>
      </w:r>
    </w:p>
    <w:p w14:paraId="686C613F" w14:textId="77777777" w:rsidR="00260D36" w:rsidRDefault="000C6D39" w:rsidP="001D428B">
      <w:pPr>
        <w:pStyle w:val="Hadley20"/>
      </w:pPr>
      <w:r w:rsidRPr="000C6D39">
        <w:t xml:space="preserve">The sentence says, </w:t>
      </w:r>
      <w:r w:rsidR="002644C3">
        <w:t>“</w:t>
      </w:r>
      <w:r w:rsidRPr="000C6D39">
        <w:t>Do you like candy with a cup of coffee for a snack?</w:t>
      </w:r>
      <w:r w:rsidR="002644C3">
        <w:t>”</w:t>
      </w:r>
      <w:r w:rsidRPr="000C6D39">
        <w:t xml:space="preserve"> </w:t>
      </w:r>
    </w:p>
    <w:p w14:paraId="5DD1FA09" w14:textId="7ABE0FAD" w:rsidR="000C6D39" w:rsidRDefault="000C6D39" w:rsidP="001D428B">
      <w:pPr>
        <w:pStyle w:val="Hadley20"/>
      </w:pPr>
      <w:r w:rsidRPr="000C6D39">
        <w:t xml:space="preserve">Which words contain strong contractions in the second sentence? </w:t>
      </w:r>
    </w:p>
    <w:p w14:paraId="16F28322" w14:textId="5C61D3DD" w:rsidR="00260D36" w:rsidRDefault="000C6D39" w:rsidP="001D428B">
      <w:pPr>
        <w:pStyle w:val="Hadley20"/>
      </w:pPr>
      <w:r w:rsidRPr="000C6D39">
        <w:t>The strong contractions in the second sentence are in</w:t>
      </w:r>
      <w:r w:rsidR="002F30A1">
        <w:t>,</w:t>
      </w:r>
      <w:r w:rsidRPr="000C6D39">
        <w:t xml:space="preserve"> </w:t>
      </w:r>
      <w:r w:rsidR="00260D36">
        <w:t>“</w:t>
      </w:r>
      <w:r w:rsidRPr="000C6D39">
        <w:t>Amanda,</w:t>
      </w:r>
      <w:r w:rsidR="00260D36">
        <w:t>”</w:t>
      </w:r>
      <w:r w:rsidRPr="000C6D39">
        <w:t xml:space="preserve"> </w:t>
      </w:r>
      <w:r w:rsidR="00260D36">
        <w:t>“</w:t>
      </w:r>
      <w:r w:rsidRPr="000C6D39">
        <w:t>soft,</w:t>
      </w:r>
      <w:r w:rsidR="00260D36">
        <w:t>”</w:t>
      </w:r>
      <w:r w:rsidRPr="000C6D39">
        <w:t xml:space="preserve"> </w:t>
      </w:r>
      <w:r w:rsidR="00260D36">
        <w:t>“</w:t>
      </w:r>
      <w:r w:rsidRPr="000C6D39">
        <w:t>with,</w:t>
      </w:r>
      <w:r w:rsidR="00260D36">
        <w:t>”</w:t>
      </w:r>
      <w:r w:rsidRPr="000C6D39">
        <w:t xml:space="preserve"> and </w:t>
      </w:r>
      <w:r w:rsidR="00260D36">
        <w:t>“</w:t>
      </w:r>
      <w:r w:rsidRPr="000C6D39">
        <w:t>coffee.</w:t>
      </w:r>
      <w:r w:rsidR="00260D36">
        <w:t>”</w:t>
      </w:r>
    </w:p>
    <w:p w14:paraId="3DE32DFC" w14:textId="77777777" w:rsidR="00260D36" w:rsidRDefault="000C6D39" w:rsidP="001D428B">
      <w:pPr>
        <w:pStyle w:val="Hadley20"/>
      </w:pPr>
      <w:r w:rsidRPr="000C6D39">
        <w:t xml:space="preserve">It says, </w:t>
      </w:r>
      <w:r w:rsidR="002644C3">
        <w:t>“</w:t>
      </w:r>
      <w:r w:rsidRPr="000C6D39">
        <w:t>Amanda likes soft rolls with tea, not coffee.</w:t>
      </w:r>
      <w:r w:rsidR="002644C3">
        <w:t>”</w:t>
      </w:r>
      <w:r w:rsidRPr="000C6D39">
        <w:t xml:space="preserve"> </w:t>
      </w:r>
    </w:p>
    <w:p w14:paraId="41FE208A" w14:textId="60D3F176" w:rsidR="000C6D39" w:rsidRDefault="000C6D39" w:rsidP="001D428B">
      <w:pPr>
        <w:pStyle w:val="Hadley20"/>
      </w:pPr>
      <w:r w:rsidRPr="000C6D39">
        <w:t xml:space="preserve">Where are the strong contractions in the third sentence? </w:t>
      </w:r>
    </w:p>
    <w:p w14:paraId="10F34C9C" w14:textId="48098C6E" w:rsidR="00260D36" w:rsidRDefault="000C6D39" w:rsidP="001D428B">
      <w:pPr>
        <w:pStyle w:val="Hadley20"/>
      </w:pPr>
      <w:r w:rsidRPr="000C6D39">
        <w:t>They</w:t>
      </w:r>
      <w:r w:rsidR="002644C3">
        <w:t>’</w:t>
      </w:r>
      <w:r w:rsidRPr="000C6D39">
        <w:t xml:space="preserve">re in the words </w:t>
      </w:r>
      <w:r w:rsidR="00260D36">
        <w:t>“</w:t>
      </w:r>
      <w:r w:rsidRPr="000C6D39">
        <w:t>with</w:t>
      </w:r>
      <w:r w:rsidR="00260D36">
        <w:t>”</w:t>
      </w:r>
      <w:r w:rsidRPr="000C6D39">
        <w:t xml:space="preserve"> and </w:t>
      </w:r>
      <w:r w:rsidR="00260D36">
        <w:t>“</w:t>
      </w:r>
      <w:r w:rsidRPr="000C6D39">
        <w:t>foreign.</w:t>
      </w:r>
      <w:r w:rsidR="00260D36">
        <w:t>”</w:t>
      </w:r>
    </w:p>
    <w:p w14:paraId="5D865423" w14:textId="77777777" w:rsidR="00260D36" w:rsidRDefault="000C6D39" w:rsidP="001D428B">
      <w:pPr>
        <w:pStyle w:val="Hadley20"/>
      </w:pPr>
      <w:r w:rsidRPr="000C6D39">
        <w:t xml:space="preserve">The sentence says, </w:t>
      </w:r>
      <w:r w:rsidR="002644C3">
        <w:t>“</w:t>
      </w:r>
      <w:r w:rsidRPr="000C6D39">
        <w:t>You can pay with a swipe</w:t>
      </w:r>
      <w:r w:rsidR="00260D36">
        <w:t>,</w:t>
      </w:r>
      <w:r w:rsidRPr="000C6D39">
        <w:t xml:space="preserve"> but not foreign bills</w:t>
      </w:r>
      <w:r w:rsidR="00260D36">
        <w:t>!</w:t>
      </w:r>
      <w:r w:rsidR="002644C3">
        <w:t>”</w:t>
      </w:r>
    </w:p>
    <w:p w14:paraId="3F4664FB" w14:textId="0556B1D6" w:rsidR="000C6D39" w:rsidRDefault="000C6D39" w:rsidP="001D428B">
      <w:pPr>
        <w:pStyle w:val="Hadley20"/>
      </w:pPr>
      <w:r w:rsidRPr="000C6D39">
        <w:t xml:space="preserve">How about the fourth sentence? </w:t>
      </w:r>
    </w:p>
    <w:p w14:paraId="05322AD6" w14:textId="77777777" w:rsidR="00260D36" w:rsidRDefault="000C6D39" w:rsidP="001D428B">
      <w:pPr>
        <w:pStyle w:val="Hadley20"/>
      </w:pPr>
      <w:r w:rsidRPr="000C6D39">
        <w:t xml:space="preserve">The words </w:t>
      </w:r>
      <w:r w:rsidR="00260D36">
        <w:t>“</w:t>
      </w:r>
      <w:r w:rsidRPr="000C6D39">
        <w:t>withdrawal</w:t>
      </w:r>
      <w:r w:rsidR="00260D36">
        <w:t>”</w:t>
      </w:r>
      <w:r w:rsidRPr="000C6D39">
        <w:t xml:space="preserve"> and </w:t>
      </w:r>
      <w:r w:rsidR="00260D36">
        <w:t>“</w:t>
      </w:r>
      <w:r w:rsidRPr="000C6D39">
        <w:t>the</w:t>
      </w:r>
      <w:r w:rsidR="00260D36">
        <w:t>”</w:t>
      </w:r>
      <w:r w:rsidRPr="000C6D39">
        <w:t xml:space="preserve"> in the question, </w:t>
      </w:r>
      <w:r w:rsidR="00260D36">
        <w:t>“W</w:t>
      </w:r>
      <w:r w:rsidRPr="000C6D39">
        <w:t>ill you have to make a withdrawal from the bank</w:t>
      </w:r>
      <w:r w:rsidR="00260D36">
        <w:t>?”</w:t>
      </w:r>
      <w:r w:rsidRPr="000C6D39">
        <w:t xml:space="preserve"> use strong contractions. </w:t>
      </w:r>
    </w:p>
    <w:p w14:paraId="3D6A483D" w14:textId="40A14072" w:rsidR="000C6D39" w:rsidRDefault="000C6D39" w:rsidP="001D428B">
      <w:pPr>
        <w:pStyle w:val="Hadley20"/>
      </w:pPr>
      <w:r w:rsidRPr="000C6D39">
        <w:lastRenderedPageBreak/>
        <w:t xml:space="preserve">Can you find four strong contractions in the fifth sentence? </w:t>
      </w:r>
    </w:p>
    <w:p w14:paraId="61D96003" w14:textId="77777777" w:rsidR="00260D36" w:rsidRDefault="000C6D39" w:rsidP="001D428B">
      <w:pPr>
        <w:pStyle w:val="Hadley20"/>
      </w:pPr>
      <w:r w:rsidRPr="000C6D39">
        <w:t xml:space="preserve">If you found them in the words </w:t>
      </w:r>
      <w:r w:rsidR="00260D36">
        <w:t>“</w:t>
      </w:r>
      <w:r w:rsidRPr="000C6D39">
        <w:t>the,</w:t>
      </w:r>
      <w:r w:rsidR="00260D36">
        <w:t>”</w:t>
      </w:r>
      <w:r w:rsidRPr="000C6D39">
        <w:t xml:space="preserve"> </w:t>
      </w:r>
      <w:r w:rsidR="00260D36">
        <w:t>“</w:t>
      </w:r>
      <w:r w:rsidRPr="000C6D39">
        <w:t>of,</w:t>
      </w:r>
      <w:r w:rsidR="00260D36">
        <w:t>”</w:t>
      </w:r>
      <w:r w:rsidRPr="000C6D39">
        <w:t xml:space="preserve"> </w:t>
      </w:r>
      <w:r w:rsidR="00260D36">
        <w:t>“</w:t>
      </w:r>
      <w:r w:rsidRPr="000C6D39">
        <w:t>coffee,</w:t>
      </w:r>
      <w:r w:rsidR="00260D36">
        <w:t>”</w:t>
      </w:r>
      <w:r w:rsidRPr="000C6D39">
        <w:t xml:space="preserve"> and </w:t>
      </w:r>
      <w:r w:rsidR="00260D36">
        <w:t>“</w:t>
      </w:r>
      <w:r w:rsidRPr="000C6D39">
        <w:t>profit</w:t>
      </w:r>
      <w:r w:rsidR="00260D36">
        <w:t>”</w:t>
      </w:r>
      <w:r w:rsidRPr="000C6D39">
        <w:t xml:space="preserve"> you got it</w:t>
      </w:r>
      <w:r w:rsidR="00260D36">
        <w:t>!</w:t>
      </w:r>
    </w:p>
    <w:p w14:paraId="1C7B49A2" w14:textId="6B4538D7" w:rsidR="000C6D39" w:rsidRDefault="000C6D39" w:rsidP="001D428B">
      <w:pPr>
        <w:pStyle w:val="Hadley20"/>
      </w:pPr>
      <w:r w:rsidRPr="000C6D39">
        <w:t xml:space="preserve">The sentence says, </w:t>
      </w:r>
      <w:r w:rsidR="002644C3">
        <w:t>“</w:t>
      </w:r>
      <w:r w:rsidRPr="000C6D39">
        <w:t>Does the sale of coffee make a profit?</w:t>
      </w:r>
      <w:r w:rsidR="002644C3">
        <w:t>”</w:t>
      </w:r>
      <w:r w:rsidRPr="000C6D39">
        <w:t xml:space="preserve"> </w:t>
      </w:r>
    </w:p>
    <w:p w14:paraId="4ED3D9FD" w14:textId="77777777" w:rsidR="000C6D39" w:rsidRDefault="000C6D39" w:rsidP="001D428B">
      <w:pPr>
        <w:pStyle w:val="Hadley20"/>
      </w:pPr>
      <w:r w:rsidRPr="000C6D39">
        <w:t xml:space="preserve">And finally, where are the strong contractions in the last sentence? </w:t>
      </w:r>
    </w:p>
    <w:p w14:paraId="06547C7B" w14:textId="77777777" w:rsidR="00F8523F" w:rsidRDefault="000C6D39" w:rsidP="001D428B">
      <w:pPr>
        <w:pStyle w:val="Hadley20"/>
      </w:pPr>
      <w:r w:rsidRPr="000C6D39">
        <w:t>They</w:t>
      </w:r>
      <w:r w:rsidR="002644C3">
        <w:t>’</w:t>
      </w:r>
      <w:r w:rsidRPr="000C6D39">
        <w:t xml:space="preserve">re in the words </w:t>
      </w:r>
      <w:r w:rsidR="00F8523F">
        <w:t>“</w:t>
      </w:r>
      <w:r w:rsidRPr="000C6D39">
        <w:t>afford</w:t>
      </w:r>
      <w:r w:rsidR="00F8523F">
        <w:t>”</w:t>
      </w:r>
      <w:r w:rsidRPr="000C6D39">
        <w:t xml:space="preserve"> and </w:t>
      </w:r>
      <w:r w:rsidR="00F8523F">
        <w:t>“</w:t>
      </w:r>
      <w:r w:rsidRPr="000C6D39">
        <w:t>fortune.</w:t>
      </w:r>
      <w:r w:rsidR="00F8523F">
        <w:t>”</w:t>
      </w:r>
    </w:p>
    <w:p w14:paraId="7196F775" w14:textId="77777777" w:rsidR="00F8523F" w:rsidRDefault="000C6D39" w:rsidP="001D428B">
      <w:pPr>
        <w:pStyle w:val="Hadley20"/>
      </w:pPr>
      <w:r w:rsidRPr="000C6D39">
        <w:t>It reads</w:t>
      </w:r>
      <w:r w:rsidR="00F8523F">
        <w:t>,</w:t>
      </w:r>
      <w:r w:rsidRPr="000C6D39">
        <w:t xml:space="preserve"> </w:t>
      </w:r>
      <w:r w:rsidR="00F8523F">
        <w:t>“</w:t>
      </w:r>
      <w:r w:rsidRPr="000C6D39">
        <w:t>I can only afford a fortune cookie.</w:t>
      </w:r>
      <w:r w:rsidR="00F8523F">
        <w:t>”</w:t>
      </w:r>
    </w:p>
    <w:p w14:paraId="7684C3ED" w14:textId="77777777" w:rsidR="00470B84" w:rsidRDefault="000C6D39" w:rsidP="001D428B">
      <w:pPr>
        <w:pStyle w:val="Hadley20"/>
      </w:pPr>
      <w:r w:rsidRPr="000C6D39">
        <w:t xml:space="preserve">Were these sentences tricky? </w:t>
      </w:r>
    </w:p>
    <w:p w14:paraId="365F0336" w14:textId="7A324B6E" w:rsidR="000C6D39" w:rsidRDefault="000C6D39" w:rsidP="001D428B">
      <w:pPr>
        <w:pStyle w:val="Hadley20"/>
      </w:pPr>
      <w:r w:rsidRPr="000C6D39">
        <w:t>You can replay this page and try it as many times as you</w:t>
      </w:r>
      <w:r w:rsidR="002644C3">
        <w:t>’</w:t>
      </w:r>
      <w:r w:rsidRPr="000C6D39">
        <w:t xml:space="preserve">d like or call a braille expert for help. </w:t>
      </w:r>
    </w:p>
    <w:p w14:paraId="1EC63B2E" w14:textId="3C4D8B9B" w:rsidR="000C6D39" w:rsidRDefault="000C6D39" w:rsidP="00470B84">
      <w:pPr>
        <w:pStyle w:val="TurnthePage"/>
      </w:pPr>
      <w:r w:rsidRPr="000C6D39">
        <w:t>When you</w:t>
      </w:r>
      <w:r w:rsidR="002644C3">
        <w:t>’</w:t>
      </w:r>
      <w:r w:rsidRPr="000C6D39">
        <w:t>re ready, turn the page.</w:t>
      </w:r>
    </w:p>
    <w:p w14:paraId="3778AC6F" w14:textId="6D89C6ED" w:rsidR="000C6D39" w:rsidRDefault="000C6D39" w:rsidP="00F8523F">
      <w:pPr>
        <w:pStyle w:val="Heading2"/>
      </w:pPr>
      <w:r w:rsidRPr="000C6D39">
        <w:t xml:space="preserve">Page </w:t>
      </w:r>
      <w:r w:rsidR="00F8523F">
        <w:t>13</w:t>
      </w:r>
      <w:r w:rsidRPr="000C6D39">
        <w:t xml:space="preserve"> </w:t>
      </w:r>
    </w:p>
    <w:p w14:paraId="4BCCED5F" w14:textId="6667B76F" w:rsidR="000C6D39" w:rsidRDefault="000C6D39" w:rsidP="001D428B">
      <w:pPr>
        <w:pStyle w:val="Hadley20"/>
      </w:pPr>
      <w:r w:rsidRPr="000C6D39">
        <w:t xml:space="preserve">Feel the words </w:t>
      </w:r>
      <w:r w:rsidR="00F8523F">
        <w:t>“</w:t>
      </w:r>
      <w:r w:rsidRPr="000C6D39">
        <w:t>and,</w:t>
      </w:r>
      <w:r w:rsidR="00F8523F">
        <w:t>”</w:t>
      </w:r>
      <w:r w:rsidRPr="000C6D39">
        <w:t xml:space="preserve"> </w:t>
      </w:r>
      <w:r w:rsidR="00F8523F">
        <w:t>“</w:t>
      </w:r>
      <w:r w:rsidRPr="000C6D39">
        <w:t>for,</w:t>
      </w:r>
      <w:r w:rsidR="00F8523F">
        <w:t>”</w:t>
      </w:r>
      <w:r w:rsidRPr="000C6D39">
        <w:t xml:space="preserve"> </w:t>
      </w:r>
      <w:r w:rsidR="00F8523F">
        <w:t>“</w:t>
      </w:r>
      <w:r w:rsidRPr="000C6D39">
        <w:t>of,</w:t>
      </w:r>
      <w:r w:rsidR="00F8523F">
        <w:t>”</w:t>
      </w:r>
      <w:r w:rsidRPr="000C6D39">
        <w:t xml:space="preserve"> </w:t>
      </w:r>
      <w:r w:rsidR="00F8523F">
        <w:t>“</w:t>
      </w:r>
      <w:r w:rsidRPr="000C6D39">
        <w:t>the,</w:t>
      </w:r>
      <w:r w:rsidR="00F8523F">
        <w:t>”</w:t>
      </w:r>
      <w:r w:rsidRPr="000C6D39">
        <w:t xml:space="preserve"> and </w:t>
      </w:r>
      <w:r w:rsidR="00F8523F">
        <w:t>“</w:t>
      </w:r>
      <w:r w:rsidRPr="000C6D39">
        <w:t>with</w:t>
      </w:r>
      <w:r w:rsidR="00F8523F">
        <w:t>”</w:t>
      </w:r>
      <w:r w:rsidRPr="000C6D39">
        <w:t xml:space="preserve"> in the top left corner of the page. </w:t>
      </w:r>
    </w:p>
    <w:p w14:paraId="1CC0AE1A" w14:textId="2137E87A" w:rsidR="000C6D39" w:rsidRDefault="000C6D39" w:rsidP="001D428B">
      <w:pPr>
        <w:pStyle w:val="Hadley20"/>
      </w:pPr>
      <w:r w:rsidRPr="000C6D39">
        <w:t>Above the middle line, you</w:t>
      </w:r>
      <w:r w:rsidR="002644C3">
        <w:t>’</w:t>
      </w:r>
      <w:r w:rsidRPr="000C6D39">
        <w:t xml:space="preserve">ll find two columns of words. </w:t>
      </w:r>
    </w:p>
    <w:p w14:paraId="0C6C2693" w14:textId="3DEE4BB9" w:rsidR="000C6D39" w:rsidRDefault="000C6D39" w:rsidP="001D428B">
      <w:pPr>
        <w:pStyle w:val="Hadley20"/>
      </w:pPr>
      <w:r w:rsidRPr="000C6D39">
        <w:lastRenderedPageBreak/>
        <w:t xml:space="preserve">Which column has </w:t>
      </w:r>
      <w:r w:rsidR="00F8523F">
        <w:t>“</w:t>
      </w:r>
      <w:r w:rsidRPr="000C6D39">
        <w:t>theft,</w:t>
      </w:r>
      <w:r w:rsidR="00F8523F">
        <w:t>”</w:t>
      </w:r>
      <w:r w:rsidRPr="000C6D39">
        <w:t xml:space="preserve"> </w:t>
      </w:r>
      <w:r w:rsidR="00F8523F">
        <w:t>“</w:t>
      </w:r>
      <w:r w:rsidRPr="000C6D39">
        <w:t>softly,</w:t>
      </w:r>
      <w:r w:rsidR="00F8523F">
        <w:t>”</w:t>
      </w:r>
      <w:r w:rsidRPr="000C6D39">
        <w:t xml:space="preserve"> </w:t>
      </w:r>
      <w:r w:rsidR="00F8523F">
        <w:t>“</w:t>
      </w:r>
      <w:r w:rsidRPr="000C6D39">
        <w:t>forgo,</w:t>
      </w:r>
      <w:r w:rsidR="00F8523F">
        <w:t>”</w:t>
      </w:r>
      <w:r w:rsidRPr="000C6D39">
        <w:t xml:space="preserve"> and </w:t>
      </w:r>
      <w:r w:rsidR="00F8523F">
        <w:t>“</w:t>
      </w:r>
      <w:r w:rsidRPr="000C6D39">
        <w:t>sand</w:t>
      </w:r>
      <w:r w:rsidR="00F8523F">
        <w:t>”</w:t>
      </w:r>
      <w:r w:rsidRPr="000C6D39">
        <w:t xml:space="preserve"> </w:t>
      </w:r>
      <w:proofErr w:type="spellStart"/>
      <w:r w:rsidRPr="000C6D39">
        <w:t>brail</w:t>
      </w:r>
      <w:r w:rsidR="00F8523F">
        <w:t>l</w:t>
      </w:r>
      <w:r w:rsidRPr="000C6D39">
        <w:t>ed</w:t>
      </w:r>
      <w:proofErr w:type="spellEnd"/>
      <w:r w:rsidRPr="000C6D39">
        <w:t xml:space="preserve"> correctly? </w:t>
      </w:r>
    </w:p>
    <w:p w14:paraId="57C899C7" w14:textId="77777777" w:rsidR="00F8523F" w:rsidRDefault="000C6D39" w:rsidP="001D428B">
      <w:pPr>
        <w:pStyle w:val="Hadley20"/>
      </w:pPr>
      <w:r w:rsidRPr="000C6D39">
        <w:t>If you said the second column, that</w:t>
      </w:r>
      <w:r w:rsidR="002644C3">
        <w:t>’</w:t>
      </w:r>
      <w:r w:rsidRPr="000C6D39">
        <w:t>s right</w:t>
      </w:r>
      <w:r w:rsidR="00F8523F">
        <w:t>!</w:t>
      </w:r>
    </w:p>
    <w:p w14:paraId="111DD463" w14:textId="45C0592F" w:rsidR="000C6D39" w:rsidRDefault="000C6D39" w:rsidP="001D428B">
      <w:pPr>
        <w:pStyle w:val="Hadley20"/>
      </w:pPr>
      <w:r w:rsidRPr="000C6D39">
        <w:t xml:space="preserve">The second column correctly uses these strong contractions as group signs. </w:t>
      </w:r>
    </w:p>
    <w:p w14:paraId="2F077B55" w14:textId="66F4B80F" w:rsidR="000C6D39" w:rsidRDefault="000C6D39" w:rsidP="001D428B">
      <w:pPr>
        <w:pStyle w:val="Hadley20"/>
      </w:pPr>
      <w:r w:rsidRPr="000C6D39">
        <w:t>Below the middle line, you</w:t>
      </w:r>
      <w:r w:rsidR="002644C3">
        <w:t>’</w:t>
      </w:r>
      <w:r w:rsidRPr="000C6D39">
        <w:t xml:space="preserve">ll find six rows of braille. </w:t>
      </w:r>
    </w:p>
    <w:p w14:paraId="08F557C7" w14:textId="77777777" w:rsidR="0089784A" w:rsidRDefault="000C6D39" w:rsidP="001D428B">
      <w:pPr>
        <w:pStyle w:val="Hadley20"/>
      </w:pPr>
      <w:r w:rsidRPr="000C6D39">
        <w:t>Let</w:t>
      </w:r>
      <w:r w:rsidR="002644C3">
        <w:t>’</w:t>
      </w:r>
      <w:r w:rsidRPr="000C6D39">
        <w:t xml:space="preserve">s try something new here. </w:t>
      </w:r>
    </w:p>
    <w:p w14:paraId="1286917A" w14:textId="0BEFC8C1" w:rsidR="00F8523F" w:rsidRDefault="000C6D39" w:rsidP="001D428B">
      <w:pPr>
        <w:pStyle w:val="Hadley20"/>
      </w:pPr>
      <w:r w:rsidRPr="000C6D39">
        <w:t xml:space="preserve">Read the first row, marked number one, and notice the blank at the end of the sentence. </w:t>
      </w:r>
    </w:p>
    <w:p w14:paraId="1C49A67E" w14:textId="77777777" w:rsidR="00B86302" w:rsidRDefault="000C6D39" w:rsidP="001D428B">
      <w:pPr>
        <w:pStyle w:val="Hadley20"/>
      </w:pPr>
      <w:r w:rsidRPr="000C6D39">
        <w:t xml:space="preserve">Now read the two words in the second row. </w:t>
      </w:r>
    </w:p>
    <w:p w14:paraId="75EDE674" w14:textId="08681711" w:rsidR="000C6D39" w:rsidRDefault="000C6D39" w:rsidP="001D428B">
      <w:pPr>
        <w:pStyle w:val="Hadley20"/>
      </w:pPr>
      <w:r w:rsidRPr="000C6D39">
        <w:t xml:space="preserve">Which of these two words would you put in the blank to complete the sentence? </w:t>
      </w:r>
    </w:p>
    <w:p w14:paraId="3A792D4E" w14:textId="77777777" w:rsidR="00B86302" w:rsidRDefault="000C6D39" w:rsidP="001D428B">
      <w:pPr>
        <w:pStyle w:val="Hadley20"/>
      </w:pPr>
      <w:r w:rsidRPr="000C6D39">
        <w:t xml:space="preserve">If you said the second word, </w:t>
      </w:r>
      <w:r w:rsidR="00B86302">
        <w:t>“</w:t>
      </w:r>
      <w:r w:rsidRPr="000C6D39">
        <w:t>off,</w:t>
      </w:r>
      <w:r w:rsidR="00B86302">
        <w:t>”</w:t>
      </w:r>
      <w:r w:rsidRPr="000C6D39">
        <w:t xml:space="preserve"> that</w:t>
      </w:r>
      <w:r w:rsidR="002644C3">
        <w:t>’</w:t>
      </w:r>
      <w:r w:rsidRPr="000C6D39">
        <w:t>s correct</w:t>
      </w:r>
      <w:r w:rsidR="00B86302">
        <w:t>!</w:t>
      </w:r>
    </w:p>
    <w:p w14:paraId="2F75F4E4" w14:textId="77777777" w:rsidR="00B86302" w:rsidRDefault="000C6D39" w:rsidP="001D428B">
      <w:pPr>
        <w:pStyle w:val="Hadley20"/>
      </w:pPr>
      <w:r w:rsidRPr="000C6D39">
        <w:t>It contains the group sign o</w:t>
      </w:r>
      <w:r w:rsidR="00B86302">
        <w:t>-</w:t>
      </w:r>
      <w:r w:rsidRPr="000C6D39">
        <w:t xml:space="preserve">f and then includes another f. </w:t>
      </w:r>
    </w:p>
    <w:p w14:paraId="56C7E581" w14:textId="77777777" w:rsidR="00B86302" w:rsidRDefault="000C6D39" w:rsidP="001D428B">
      <w:pPr>
        <w:pStyle w:val="Hadley20"/>
      </w:pPr>
      <w:r w:rsidRPr="000C6D39">
        <w:t xml:space="preserve">The sentence should say, </w:t>
      </w:r>
      <w:r w:rsidR="002644C3">
        <w:t>“</w:t>
      </w:r>
      <w:r w:rsidRPr="000C6D39">
        <w:t>The bandage got wet and fell off.</w:t>
      </w:r>
      <w:r w:rsidR="002644C3">
        <w:t>”</w:t>
      </w:r>
      <w:r w:rsidRPr="000C6D39">
        <w:t xml:space="preserve"> </w:t>
      </w:r>
    </w:p>
    <w:p w14:paraId="4CA04DC8" w14:textId="28CB9CAE" w:rsidR="000C6D39" w:rsidRDefault="000C6D39" w:rsidP="001D428B">
      <w:pPr>
        <w:pStyle w:val="Hadley20"/>
      </w:pPr>
      <w:r w:rsidRPr="000C6D39">
        <w:t>Now</w:t>
      </w:r>
      <w:r w:rsidR="00B52AFF">
        <w:t>,</w:t>
      </w:r>
      <w:r w:rsidRPr="000C6D39">
        <w:t xml:space="preserve"> read sentence number two and find the blank. </w:t>
      </w:r>
    </w:p>
    <w:p w14:paraId="6051CD98" w14:textId="77777777" w:rsidR="003C73D2" w:rsidRDefault="000C6D39" w:rsidP="001D428B">
      <w:pPr>
        <w:pStyle w:val="Hadley20"/>
      </w:pPr>
      <w:r w:rsidRPr="000C6D39">
        <w:t xml:space="preserve">In the next row, choose the word that correctly completes the sentence. </w:t>
      </w:r>
    </w:p>
    <w:p w14:paraId="1B3B4AF3" w14:textId="77777777" w:rsidR="00B86302" w:rsidRDefault="000C6D39" w:rsidP="001D428B">
      <w:pPr>
        <w:pStyle w:val="Hadley20"/>
      </w:pPr>
      <w:r w:rsidRPr="000C6D39">
        <w:lastRenderedPageBreak/>
        <w:t xml:space="preserve">The first word, </w:t>
      </w:r>
      <w:r w:rsidR="00B86302">
        <w:t>“</w:t>
      </w:r>
      <w:r w:rsidRPr="000C6D39">
        <w:t>proof,</w:t>
      </w:r>
      <w:r w:rsidR="00B86302">
        <w:t>”</w:t>
      </w:r>
      <w:r w:rsidRPr="000C6D39">
        <w:t xml:space="preserve"> is correct. </w:t>
      </w:r>
    </w:p>
    <w:p w14:paraId="263EA11A" w14:textId="77777777" w:rsidR="00B86302" w:rsidRDefault="000C6D39" w:rsidP="001D428B">
      <w:pPr>
        <w:pStyle w:val="Hadley20"/>
      </w:pPr>
      <w:r w:rsidRPr="000C6D39">
        <w:t xml:space="preserve">This makes the sentence, </w:t>
      </w:r>
      <w:r w:rsidR="002644C3">
        <w:t>“</w:t>
      </w:r>
      <w:r w:rsidRPr="000C6D39">
        <w:t>The clue is proof of the crime.</w:t>
      </w:r>
      <w:r w:rsidR="002644C3">
        <w:t>”</w:t>
      </w:r>
      <w:r w:rsidRPr="000C6D39">
        <w:t xml:space="preserve"> </w:t>
      </w:r>
    </w:p>
    <w:p w14:paraId="3B568225" w14:textId="4DAAC40C" w:rsidR="003C73D2" w:rsidRDefault="000C6D39" w:rsidP="001D428B">
      <w:pPr>
        <w:pStyle w:val="Hadley20"/>
      </w:pPr>
      <w:r w:rsidRPr="000C6D39">
        <w:t>The second word doesn</w:t>
      </w:r>
      <w:r w:rsidR="002644C3">
        <w:t>’</w:t>
      </w:r>
      <w:r w:rsidRPr="000C6D39">
        <w:t xml:space="preserve">t work because it only has one </w:t>
      </w:r>
      <w:r w:rsidR="00B86302">
        <w:t>o</w:t>
      </w:r>
      <w:r w:rsidRPr="000C6D39">
        <w:t xml:space="preserve">. </w:t>
      </w:r>
    </w:p>
    <w:p w14:paraId="1C57599A" w14:textId="77777777" w:rsidR="003C73D2" w:rsidRDefault="000C6D39" w:rsidP="001D428B">
      <w:pPr>
        <w:pStyle w:val="Hadley20"/>
      </w:pPr>
      <w:r w:rsidRPr="000C6D39">
        <w:t xml:space="preserve">How about sentence number three? Which word below this sentence completes this one? </w:t>
      </w:r>
    </w:p>
    <w:p w14:paraId="5F55CDA8" w14:textId="77777777" w:rsidR="008453E5" w:rsidRDefault="000C6D39" w:rsidP="001D428B">
      <w:pPr>
        <w:pStyle w:val="Hadley20"/>
      </w:pPr>
      <w:r w:rsidRPr="000C6D39">
        <w:t xml:space="preserve">The second word is right. </w:t>
      </w:r>
    </w:p>
    <w:p w14:paraId="66A47EC2" w14:textId="349BFD6B" w:rsidR="00B86302" w:rsidRDefault="000C6D39" w:rsidP="001D428B">
      <w:pPr>
        <w:pStyle w:val="Hadley20"/>
      </w:pPr>
      <w:r w:rsidRPr="000C6D39">
        <w:t xml:space="preserve">Now the sentence reads, </w:t>
      </w:r>
      <w:r w:rsidR="002644C3">
        <w:t>“</w:t>
      </w:r>
      <w:r w:rsidRPr="000C6D39">
        <w:t>The dog is dirty, so I will bathe it.</w:t>
      </w:r>
      <w:r w:rsidR="002644C3">
        <w:t>”</w:t>
      </w:r>
      <w:r w:rsidRPr="000C6D39">
        <w:t xml:space="preserve"> </w:t>
      </w:r>
    </w:p>
    <w:p w14:paraId="6C3AC988" w14:textId="49287648" w:rsidR="003C73D2" w:rsidRDefault="000C6D39" w:rsidP="001D428B">
      <w:pPr>
        <w:pStyle w:val="Hadley20"/>
      </w:pPr>
      <w:r w:rsidRPr="000C6D39">
        <w:t xml:space="preserve">The first word has the letter </w:t>
      </w:r>
      <w:r w:rsidR="00B86302">
        <w:t>z</w:t>
      </w:r>
      <w:r w:rsidRPr="000C6D39">
        <w:t xml:space="preserve"> instead of the </w:t>
      </w:r>
      <w:r w:rsidR="00B86302">
        <w:t>t-h-e</w:t>
      </w:r>
      <w:r w:rsidRPr="000C6D39">
        <w:t xml:space="preserve"> group sign. </w:t>
      </w:r>
    </w:p>
    <w:p w14:paraId="6A8141F0" w14:textId="26526749" w:rsidR="000C6D39" w:rsidRDefault="000C6D39" w:rsidP="00603E29">
      <w:pPr>
        <w:pStyle w:val="TurnthePage"/>
      </w:pPr>
      <w:r w:rsidRPr="000C6D39">
        <w:t>Turn the page.</w:t>
      </w:r>
    </w:p>
    <w:p w14:paraId="23FFF62E" w14:textId="594B5740" w:rsidR="003C73D2" w:rsidRDefault="003C73D2" w:rsidP="00B86302">
      <w:pPr>
        <w:pStyle w:val="Heading2"/>
      </w:pPr>
      <w:r w:rsidRPr="003C73D2">
        <w:t xml:space="preserve">Page </w:t>
      </w:r>
      <w:r w:rsidR="00B86302">
        <w:t>14</w:t>
      </w:r>
      <w:r w:rsidRPr="003C73D2">
        <w:t xml:space="preserve"> </w:t>
      </w:r>
    </w:p>
    <w:p w14:paraId="22BEDC67" w14:textId="03E7635E" w:rsidR="003C73D2" w:rsidRDefault="003C73D2" w:rsidP="001D428B">
      <w:pPr>
        <w:pStyle w:val="Hadley20"/>
      </w:pPr>
      <w:r w:rsidRPr="003C73D2">
        <w:t xml:space="preserve">Feel the words </w:t>
      </w:r>
      <w:r w:rsidR="00B86302">
        <w:t>“</w:t>
      </w:r>
      <w:r w:rsidRPr="003C73D2">
        <w:t>for,</w:t>
      </w:r>
      <w:r w:rsidR="00B86302">
        <w:t>”</w:t>
      </w:r>
      <w:r w:rsidRPr="003C73D2">
        <w:t xml:space="preserve"> </w:t>
      </w:r>
      <w:r w:rsidR="00B86302">
        <w:t>“</w:t>
      </w:r>
      <w:r w:rsidRPr="003C73D2">
        <w:t>the,</w:t>
      </w:r>
      <w:r w:rsidR="00B86302">
        <w:t>”</w:t>
      </w:r>
      <w:r w:rsidRPr="003C73D2">
        <w:t xml:space="preserve"> </w:t>
      </w:r>
      <w:r w:rsidR="00B86302">
        <w:t>“</w:t>
      </w:r>
      <w:r w:rsidRPr="003C73D2">
        <w:t>of,</w:t>
      </w:r>
      <w:r w:rsidR="00B86302">
        <w:t>”</w:t>
      </w:r>
      <w:r w:rsidRPr="003C73D2">
        <w:t xml:space="preserve"> </w:t>
      </w:r>
      <w:r w:rsidR="00B86302">
        <w:t>“</w:t>
      </w:r>
      <w:r w:rsidRPr="003C73D2">
        <w:t>with,</w:t>
      </w:r>
      <w:r w:rsidR="00B86302">
        <w:t>”</w:t>
      </w:r>
      <w:r w:rsidRPr="003C73D2">
        <w:t xml:space="preserve"> </w:t>
      </w:r>
      <w:r w:rsidR="00B86302">
        <w:t>“</w:t>
      </w:r>
      <w:r w:rsidRPr="003C73D2">
        <w:t>and,</w:t>
      </w:r>
      <w:r w:rsidR="00B86302">
        <w:t>”</w:t>
      </w:r>
      <w:r w:rsidRPr="003C73D2">
        <w:t xml:space="preserve"> in the top left corner of the page. </w:t>
      </w:r>
    </w:p>
    <w:p w14:paraId="3CBEFC15" w14:textId="77777777" w:rsidR="007655DE" w:rsidRDefault="003C73D2" w:rsidP="001D428B">
      <w:pPr>
        <w:pStyle w:val="Hadley20"/>
      </w:pPr>
      <w:r w:rsidRPr="003C73D2">
        <w:t>Above the middle line, you</w:t>
      </w:r>
      <w:r w:rsidR="002644C3">
        <w:t>’</w:t>
      </w:r>
      <w:r w:rsidRPr="003C73D2">
        <w:t xml:space="preserve">ll find five rows of braille. </w:t>
      </w:r>
    </w:p>
    <w:p w14:paraId="7777C4D1" w14:textId="75D30DA2" w:rsidR="003C73D2" w:rsidRDefault="003C73D2" w:rsidP="001D428B">
      <w:pPr>
        <w:pStyle w:val="Hadley20"/>
      </w:pPr>
      <w:r w:rsidRPr="003C73D2">
        <w:t>There</w:t>
      </w:r>
      <w:r w:rsidR="002644C3">
        <w:t>’</w:t>
      </w:r>
      <w:r w:rsidRPr="003C73D2">
        <w:t xml:space="preserve">s a title and four sentences. </w:t>
      </w:r>
    </w:p>
    <w:p w14:paraId="7F45FD80" w14:textId="77777777" w:rsidR="003C73D2" w:rsidRDefault="003C73D2" w:rsidP="001D428B">
      <w:pPr>
        <w:pStyle w:val="Hadley20"/>
      </w:pPr>
      <w:r w:rsidRPr="003C73D2">
        <w:t xml:space="preserve">Read the braille above the middle line. </w:t>
      </w:r>
    </w:p>
    <w:p w14:paraId="5ACA8723" w14:textId="0A74B788" w:rsidR="00B86302" w:rsidRDefault="003C73D2" w:rsidP="001D428B">
      <w:pPr>
        <w:pStyle w:val="Hadley20"/>
      </w:pPr>
      <w:r w:rsidRPr="003C73D2">
        <w:lastRenderedPageBreak/>
        <w:t xml:space="preserve">This says, </w:t>
      </w:r>
      <w:r w:rsidR="002644C3">
        <w:t>“</w:t>
      </w:r>
      <w:r w:rsidRPr="003C73D2">
        <w:t xml:space="preserve">Notes for my </w:t>
      </w:r>
      <w:r w:rsidR="00B75B32">
        <w:t>B</w:t>
      </w:r>
      <w:r w:rsidRPr="003C73D2">
        <w:t>ank.</w:t>
      </w:r>
      <w:r w:rsidR="00B86302">
        <w:t>”</w:t>
      </w:r>
    </w:p>
    <w:p w14:paraId="72713203" w14:textId="77777777" w:rsidR="00B86302" w:rsidRDefault="00B86302" w:rsidP="001D428B">
      <w:pPr>
        <w:pStyle w:val="Hadley20"/>
      </w:pPr>
      <w:r>
        <w:t>“</w:t>
      </w:r>
      <w:r w:rsidR="003C73D2" w:rsidRPr="003C73D2">
        <w:t>You can withdraw funds as you want to.</w:t>
      </w:r>
      <w:r>
        <w:t>”</w:t>
      </w:r>
    </w:p>
    <w:p w14:paraId="5FC761CF" w14:textId="163B2BB2" w:rsidR="00B86302" w:rsidRDefault="00B86302" w:rsidP="001D428B">
      <w:pPr>
        <w:pStyle w:val="Hadley20"/>
      </w:pPr>
      <w:r>
        <w:t>“</w:t>
      </w:r>
      <w:r w:rsidR="003C73D2" w:rsidRPr="003C73D2">
        <w:t>That way w</w:t>
      </w:r>
      <w:r>
        <w:t>ill</w:t>
      </w:r>
      <w:r w:rsidR="003C73D2" w:rsidRPr="003C73D2">
        <w:t xml:space="preserve"> make more profit.</w:t>
      </w:r>
      <w:r>
        <w:t>”</w:t>
      </w:r>
    </w:p>
    <w:p w14:paraId="0AFDBB19" w14:textId="77777777" w:rsidR="00B86302" w:rsidRDefault="00B86302" w:rsidP="001D428B">
      <w:pPr>
        <w:pStyle w:val="Hadley20"/>
      </w:pPr>
      <w:r>
        <w:t>“</w:t>
      </w:r>
      <w:r w:rsidR="003C73D2" w:rsidRPr="003C73D2">
        <w:t>They withheld the taxes from the bill.</w:t>
      </w:r>
      <w:r>
        <w:t>”</w:t>
      </w:r>
    </w:p>
    <w:p w14:paraId="15FC6DA9" w14:textId="30945274" w:rsidR="003C73D2" w:rsidRDefault="00B86302" w:rsidP="001D428B">
      <w:pPr>
        <w:pStyle w:val="Hadley20"/>
      </w:pPr>
      <w:r>
        <w:t>“</w:t>
      </w:r>
      <w:r w:rsidR="003C73D2" w:rsidRPr="003C73D2">
        <w:t>Go to www.forbes.net for advice.</w:t>
      </w:r>
      <w:r w:rsidR="002644C3">
        <w:t>”</w:t>
      </w:r>
    </w:p>
    <w:p w14:paraId="22522F87" w14:textId="77777777" w:rsidR="003C73D2" w:rsidRDefault="003C73D2" w:rsidP="001D428B">
      <w:pPr>
        <w:pStyle w:val="Hadley20"/>
      </w:pPr>
      <w:r w:rsidRPr="003C73D2">
        <w:t xml:space="preserve">Now read the six sentences below the middle line. </w:t>
      </w:r>
    </w:p>
    <w:p w14:paraId="45F63998" w14:textId="77777777" w:rsidR="00B86302" w:rsidRDefault="003C73D2" w:rsidP="001D428B">
      <w:pPr>
        <w:pStyle w:val="Hadley20"/>
      </w:pPr>
      <w:r w:rsidRPr="003C73D2">
        <w:t>These six sentences read</w:t>
      </w:r>
      <w:r w:rsidR="00B86302">
        <w:t>:</w:t>
      </w:r>
    </w:p>
    <w:p w14:paraId="1F43F57A" w14:textId="77777777" w:rsidR="00B86302" w:rsidRDefault="002644C3" w:rsidP="001D428B">
      <w:pPr>
        <w:pStyle w:val="Hadley20"/>
      </w:pPr>
      <w:r>
        <w:t>“</w:t>
      </w:r>
      <w:r w:rsidR="003C73D2" w:rsidRPr="003C73D2">
        <w:t>We can</w:t>
      </w:r>
      <w:r>
        <w:t>’</w:t>
      </w:r>
      <w:r w:rsidR="003C73D2" w:rsidRPr="003C73D2">
        <w:t>t afford the fees just yet.</w:t>
      </w:r>
      <w:r w:rsidR="00B86302">
        <w:t>”</w:t>
      </w:r>
    </w:p>
    <w:p w14:paraId="5D2B5856" w14:textId="77777777" w:rsidR="00B86302" w:rsidRDefault="00B86302" w:rsidP="001D428B">
      <w:pPr>
        <w:pStyle w:val="Hadley20"/>
      </w:pPr>
      <w:r>
        <w:t>“</w:t>
      </w:r>
      <w:r w:rsidR="003C73D2" w:rsidRPr="003C73D2">
        <w:t>The withdrawal is more from the other bank.</w:t>
      </w:r>
      <w:r>
        <w:t>”</w:t>
      </w:r>
    </w:p>
    <w:p w14:paraId="75E7037C" w14:textId="77777777" w:rsidR="00BC2B94" w:rsidRDefault="00B86302" w:rsidP="001D428B">
      <w:pPr>
        <w:pStyle w:val="Hadley20"/>
      </w:pPr>
      <w:r>
        <w:t>“</w:t>
      </w:r>
      <w:r w:rsidR="003C73D2" w:rsidRPr="003C73D2">
        <w:t>Use the drive-up for deposits and more.</w:t>
      </w:r>
      <w:r w:rsidR="00BC2B94">
        <w:t>”</w:t>
      </w:r>
    </w:p>
    <w:p w14:paraId="7D19D33A" w14:textId="77777777" w:rsidR="00BC2B94" w:rsidRDefault="00BC2B94" w:rsidP="001D428B">
      <w:pPr>
        <w:pStyle w:val="Hadley20"/>
      </w:pPr>
      <w:r>
        <w:t>“</w:t>
      </w:r>
      <w:r w:rsidR="003C73D2" w:rsidRPr="003C73D2">
        <w:t>My economics professor uses a coffee can.</w:t>
      </w:r>
      <w:r>
        <w:t>”</w:t>
      </w:r>
    </w:p>
    <w:p w14:paraId="2EB1B600" w14:textId="3C81DEBC" w:rsidR="00BC2B94" w:rsidRDefault="00BC2B94" w:rsidP="001D428B">
      <w:pPr>
        <w:pStyle w:val="Hadley20"/>
      </w:pPr>
      <w:r>
        <w:t>“</w:t>
      </w:r>
      <w:r w:rsidR="003C73D2" w:rsidRPr="003C73D2">
        <w:t>It</w:t>
      </w:r>
      <w:r w:rsidR="002644C3">
        <w:t>’</w:t>
      </w:r>
      <w:r w:rsidR="003C73D2" w:rsidRPr="003C73D2">
        <w:t>s a grand plan for Mike and for us</w:t>
      </w:r>
      <w:r w:rsidR="00DC5480">
        <w:t>!</w:t>
      </w:r>
      <w:r>
        <w:t>”</w:t>
      </w:r>
    </w:p>
    <w:p w14:paraId="0F1A1E24" w14:textId="2212ECA3" w:rsidR="003C73D2" w:rsidRDefault="00BC2B94" w:rsidP="001D428B">
      <w:pPr>
        <w:pStyle w:val="Hadley20"/>
      </w:pPr>
      <w:r>
        <w:t>“</w:t>
      </w:r>
      <w:r w:rsidR="003C73D2" w:rsidRPr="003C73D2">
        <w:t>I</w:t>
      </w:r>
      <w:r w:rsidR="002644C3">
        <w:t>’</w:t>
      </w:r>
      <w:r w:rsidR="003C73D2" w:rsidRPr="003C73D2">
        <w:t>m not sure the bank agrees.</w:t>
      </w:r>
      <w:r w:rsidR="002644C3">
        <w:t>”</w:t>
      </w:r>
      <w:r w:rsidR="003C73D2" w:rsidRPr="003C73D2">
        <w:t xml:space="preserve"> </w:t>
      </w:r>
    </w:p>
    <w:p w14:paraId="24AA6DBF" w14:textId="0C803A38" w:rsidR="003C73D2" w:rsidRDefault="003C73D2" w:rsidP="001D428B">
      <w:pPr>
        <w:pStyle w:val="Hadley20"/>
      </w:pPr>
      <w:r w:rsidRPr="003C73D2">
        <w:t xml:space="preserve">Did you read the contractions and </w:t>
      </w:r>
      <w:proofErr w:type="spellStart"/>
      <w:r w:rsidR="004F730A">
        <w:t>wordsign</w:t>
      </w:r>
      <w:r w:rsidRPr="003C73D2">
        <w:t>s</w:t>
      </w:r>
      <w:proofErr w:type="spellEnd"/>
      <w:r w:rsidRPr="003C73D2">
        <w:t xml:space="preserve"> correctly? That</w:t>
      </w:r>
      <w:r w:rsidR="002644C3">
        <w:t>’</w:t>
      </w:r>
      <w:r w:rsidRPr="003C73D2">
        <w:t>s great</w:t>
      </w:r>
      <w:r w:rsidR="00BC2B94">
        <w:t>!</w:t>
      </w:r>
    </w:p>
    <w:p w14:paraId="7635EE78" w14:textId="3940ECC3" w:rsidR="003C73D2" w:rsidRDefault="003C73D2" w:rsidP="0021414E">
      <w:pPr>
        <w:pStyle w:val="TurnthePage"/>
      </w:pPr>
      <w:r w:rsidRPr="003C73D2">
        <w:t>Turn the page.</w:t>
      </w:r>
    </w:p>
    <w:p w14:paraId="1771231F" w14:textId="77777777" w:rsidR="0021414E" w:rsidRDefault="0021414E" w:rsidP="00BC2B94">
      <w:pPr>
        <w:pStyle w:val="Heading2"/>
      </w:pPr>
    </w:p>
    <w:p w14:paraId="5CF4F822" w14:textId="3D7EC1D7" w:rsidR="0021414E" w:rsidRDefault="0021414E" w:rsidP="00BC2B94">
      <w:pPr>
        <w:pStyle w:val="Heading2"/>
      </w:pPr>
      <w:r>
        <w:lastRenderedPageBreak/>
        <w:t>Page 15</w:t>
      </w:r>
    </w:p>
    <w:p w14:paraId="42DF3098" w14:textId="5FD6E83A" w:rsidR="00735352" w:rsidRPr="00735352" w:rsidRDefault="00735352" w:rsidP="00735352">
      <w:pPr>
        <w:pStyle w:val="Heading2"/>
      </w:pPr>
      <w:r>
        <w:t>Completion</w:t>
      </w:r>
    </w:p>
    <w:p w14:paraId="223A55A1" w14:textId="77777777" w:rsidR="00BC2B94" w:rsidRDefault="003C73D2" w:rsidP="001D428B">
      <w:pPr>
        <w:pStyle w:val="Hadley20"/>
      </w:pPr>
      <w:r>
        <w:t>C</w:t>
      </w:r>
      <w:r w:rsidRPr="003C73D2">
        <w:t>ongratulations</w:t>
      </w:r>
      <w:r w:rsidR="00BC2B94">
        <w:t>!</w:t>
      </w:r>
      <w:r w:rsidRPr="003C73D2">
        <w:t xml:space="preserve"> you</w:t>
      </w:r>
      <w:r w:rsidR="002644C3">
        <w:t>’</w:t>
      </w:r>
      <w:r w:rsidRPr="003C73D2">
        <w:t xml:space="preserve">ve learned five strong contractions. </w:t>
      </w:r>
    </w:p>
    <w:p w14:paraId="5740725A" w14:textId="7F7763BD" w:rsidR="003C73D2" w:rsidRDefault="003C73D2" w:rsidP="001D428B">
      <w:pPr>
        <w:pStyle w:val="Hadley20"/>
      </w:pPr>
      <w:r w:rsidRPr="003C73D2">
        <w:t>And you</w:t>
      </w:r>
      <w:r w:rsidR="002644C3">
        <w:t>’</w:t>
      </w:r>
      <w:r w:rsidRPr="003C73D2">
        <w:t xml:space="preserve">ve learned to read many new phrases, including words you might find on a bank statement. </w:t>
      </w:r>
    </w:p>
    <w:p w14:paraId="4C32A53A" w14:textId="77777777" w:rsidR="00BC2B94" w:rsidRDefault="003C73D2" w:rsidP="001D428B">
      <w:pPr>
        <w:pStyle w:val="Hadley20"/>
      </w:pPr>
      <w:r w:rsidRPr="003C73D2">
        <w:t xml:space="preserve">Did you know that you can request your bank statements in braille? </w:t>
      </w:r>
    </w:p>
    <w:p w14:paraId="1771415A" w14:textId="32F3C0A7" w:rsidR="003C73D2" w:rsidRDefault="003C73D2" w:rsidP="001D428B">
      <w:pPr>
        <w:pStyle w:val="Hadley20"/>
      </w:pPr>
      <w:r w:rsidRPr="003C73D2">
        <w:t>To find out more about this or to answer any braille questions, Contact Hadley at 847-784-2816 to speak with a braille expert.</w:t>
      </w:r>
    </w:p>
    <w:p w14:paraId="6B6C0FEC" w14:textId="2BABCCBE" w:rsidR="00B90578" w:rsidRDefault="00B90578" w:rsidP="001D428B">
      <w:pPr>
        <w:pStyle w:val="Hadley20"/>
      </w:pPr>
    </w:p>
    <w:p w14:paraId="78DA602C" w14:textId="77777777" w:rsidR="00B90578" w:rsidRPr="00D36941" w:rsidRDefault="00B90578" w:rsidP="001D428B">
      <w:pPr>
        <w:pStyle w:val="Hadley20"/>
      </w:pPr>
    </w:p>
    <w:sectPr w:rsidR="00B90578" w:rsidRPr="00D36941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FD053" w14:textId="77777777" w:rsidR="00FB6FFD" w:rsidRDefault="00FB6FFD" w:rsidP="00541A87">
      <w:pPr>
        <w:spacing w:after="0" w:line="240" w:lineRule="auto"/>
      </w:pPr>
      <w:r>
        <w:separator/>
      </w:r>
    </w:p>
  </w:endnote>
  <w:endnote w:type="continuationSeparator" w:id="0">
    <w:p w14:paraId="0F0726EA" w14:textId="77777777" w:rsidR="00FB6FFD" w:rsidRDefault="00FB6FF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auto"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3F021" w14:textId="77777777" w:rsidR="00FB6FFD" w:rsidRDefault="00FB6FFD" w:rsidP="00541A87">
      <w:pPr>
        <w:spacing w:after="0" w:line="240" w:lineRule="auto"/>
      </w:pPr>
      <w:r>
        <w:separator/>
      </w:r>
    </w:p>
  </w:footnote>
  <w:footnote w:type="continuationSeparator" w:id="0">
    <w:p w14:paraId="60CE1136" w14:textId="77777777" w:rsidR="00FB6FFD" w:rsidRDefault="00FB6FF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1193CC37">
          <wp:extent cx="2423255" cy="593387"/>
          <wp:effectExtent l="0" t="0" r="2540" b="3810"/>
          <wp:docPr id="4" name="Picture 4" descr="Hadley brand 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Hadley brand mark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5DA33B88" w:rsidR="00824974" w:rsidRDefault="00E93B49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Braille: </w:t>
    </w:r>
    <w:r w:rsidR="008F74F8">
      <w:rPr>
        <w:rFonts w:ascii="Gotham Medium" w:hAnsi="Gotham Medium"/>
      </w:rPr>
      <w:t>Strong Contractions and, for, with, the</w:t>
    </w:r>
    <w:r w:rsidR="00AC4FF3">
      <w:rPr>
        <w:rFonts w:ascii="Gotham Medium" w:hAnsi="Gotham Medium"/>
      </w:rPr>
      <w:t>,</w:t>
    </w:r>
    <w:r w:rsidR="008F74F8">
      <w:rPr>
        <w:rFonts w:ascii="Gotham Medium" w:hAnsi="Gotham Medium"/>
      </w:rPr>
      <w:t xml:space="preserve"> of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15F4"/>
    <w:rsid w:val="000342A2"/>
    <w:rsid w:val="00037ADB"/>
    <w:rsid w:val="00046FA7"/>
    <w:rsid w:val="000506E9"/>
    <w:rsid w:val="00054781"/>
    <w:rsid w:val="00065FEE"/>
    <w:rsid w:val="000A2C98"/>
    <w:rsid w:val="000B414B"/>
    <w:rsid w:val="000C6D39"/>
    <w:rsid w:val="000F0D44"/>
    <w:rsid w:val="00136584"/>
    <w:rsid w:val="00137525"/>
    <w:rsid w:val="001648C0"/>
    <w:rsid w:val="0016574A"/>
    <w:rsid w:val="00180D92"/>
    <w:rsid w:val="001D428B"/>
    <w:rsid w:val="0021414E"/>
    <w:rsid w:val="00216F3F"/>
    <w:rsid w:val="00227D0C"/>
    <w:rsid w:val="00230716"/>
    <w:rsid w:val="002369C8"/>
    <w:rsid w:val="002547CA"/>
    <w:rsid w:val="00260D36"/>
    <w:rsid w:val="002644C3"/>
    <w:rsid w:val="002744BA"/>
    <w:rsid w:val="00294974"/>
    <w:rsid w:val="002A47FC"/>
    <w:rsid w:val="002A6A88"/>
    <w:rsid w:val="002B3201"/>
    <w:rsid w:val="002B57BA"/>
    <w:rsid w:val="002C2EB9"/>
    <w:rsid w:val="002D044C"/>
    <w:rsid w:val="002E4057"/>
    <w:rsid w:val="002F30A1"/>
    <w:rsid w:val="003357D5"/>
    <w:rsid w:val="0034748F"/>
    <w:rsid w:val="00355814"/>
    <w:rsid w:val="0037425D"/>
    <w:rsid w:val="003B370D"/>
    <w:rsid w:val="003B62BA"/>
    <w:rsid w:val="003C73D2"/>
    <w:rsid w:val="00423C9A"/>
    <w:rsid w:val="00424D09"/>
    <w:rsid w:val="00436B46"/>
    <w:rsid w:val="00445C53"/>
    <w:rsid w:val="00451C4A"/>
    <w:rsid w:val="00470B84"/>
    <w:rsid w:val="00471BC1"/>
    <w:rsid w:val="00481999"/>
    <w:rsid w:val="0049329C"/>
    <w:rsid w:val="00493801"/>
    <w:rsid w:val="004D1C33"/>
    <w:rsid w:val="004D59BB"/>
    <w:rsid w:val="004D6DB7"/>
    <w:rsid w:val="004E2F90"/>
    <w:rsid w:val="004F52EE"/>
    <w:rsid w:val="004F730A"/>
    <w:rsid w:val="00512EF2"/>
    <w:rsid w:val="005140E3"/>
    <w:rsid w:val="005269AB"/>
    <w:rsid w:val="00531E0F"/>
    <w:rsid w:val="005418B0"/>
    <w:rsid w:val="00541A87"/>
    <w:rsid w:val="005670C8"/>
    <w:rsid w:val="00593C64"/>
    <w:rsid w:val="00596589"/>
    <w:rsid w:val="005A4083"/>
    <w:rsid w:val="005B29C2"/>
    <w:rsid w:val="005D5B6E"/>
    <w:rsid w:val="005F0D77"/>
    <w:rsid w:val="00603E29"/>
    <w:rsid w:val="006066E3"/>
    <w:rsid w:val="00660B2E"/>
    <w:rsid w:val="006749AF"/>
    <w:rsid w:val="006A4686"/>
    <w:rsid w:val="006B7498"/>
    <w:rsid w:val="006E1E1C"/>
    <w:rsid w:val="006F62DB"/>
    <w:rsid w:val="00730E51"/>
    <w:rsid w:val="00735352"/>
    <w:rsid w:val="007613AD"/>
    <w:rsid w:val="007655DE"/>
    <w:rsid w:val="007657C6"/>
    <w:rsid w:val="007679A0"/>
    <w:rsid w:val="00793B00"/>
    <w:rsid w:val="0079674D"/>
    <w:rsid w:val="007C5ADB"/>
    <w:rsid w:val="007D5711"/>
    <w:rsid w:val="007D63F4"/>
    <w:rsid w:val="00824974"/>
    <w:rsid w:val="00825D1A"/>
    <w:rsid w:val="00840BF3"/>
    <w:rsid w:val="008453E5"/>
    <w:rsid w:val="0085050A"/>
    <w:rsid w:val="008736A9"/>
    <w:rsid w:val="0089784A"/>
    <w:rsid w:val="008E4C7D"/>
    <w:rsid w:val="008F74F8"/>
    <w:rsid w:val="009101E4"/>
    <w:rsid w:val="00917893"/>
    <w:rsid w:val="009A537B"/>
    <w:rsid w:val="009D169E"/>
    <w:rsid w:val="009D5D65"/>
    <w:rsid w:val="00A177EE"/>
    <w:rsid w:val="00A273DB"/>
    <w:rsid w:val="00A361CF"/>
    <w:rsid w:val="00A449D0"/>
    <w:rsid w:val="00A466CB"/>
    <w:rsid w:val="00A555E9"/>
    <w:rsid w:val="00A71264"/>
    <w:rsid w:val="00AC4FF3"/>
    <w:rsid w:val="00AC7644"/>
    <w:rsid w:val="00B25465"/>
    <w:rsid w:val="00B51FF3"/>
    <w:rsid w:val="00B52AFF"/>
    <w:rsid w:val="00B75B32"/>
    <w:rsid w:val="00B86302"/>
    <w:rsid w:val="00B90578"/>
    <w:rsid w:val="00BB4655"/>
    <w:rsid w:val="00BC2B94"/>
    <w:rsid w:val="00BC5F11"/>
    <w:rsid w:val="00BF00D9"/>
    <w:rsid w:val="00BF646E"/>
    <w:rsid w:val="00BF722C"/>
    <w:rsid w:val="00C0132F"/>
    <w:rsid w:val="00C36BA8"/>
    <w:rsid w:val="00C663BA"/>
    <w:rsid w:val="00C8514C"/>
    <w:rsid w:val="00C95E77"/>
    <w:rsid w:val="00CA68AD"/>
    <w:rsid w:val="00CB1EBA"/>
    <w:rsid w:val="00CB78D1"/>
    <w:rsid w:val="00CC2C26"/>
    <w:rsid w:val="00CD2E91"/>
    <w:rsid w:val="00CE414B"/>
    <w:rsid w:val="00D36941"/>
    <w:rsid w:val="00D642C2"/>
    <w:rsid w:val="00D644C9"/>
    <w:rsid w:val="00D83F6A"/>
    <w:rsid w:val="00D925DB"/>
    <w:rsid w:val="00DB4383"/>
    <w:rsid w:val="00DC5480"/>
    <w:rsid w:val="00DD23A2"/>
    <w:rsid w:val="00DE18D6"/>
    <w:rsid w:val="00DE4142"/>
    <w:rsid w:val="00DF299A"/>
    <w:rsid w:val="00E04B97"/>
    <w:rsid w:val="00E64499"/>
    <w:rsid w:val="00E64E91"/>
    <w:rsid w:val="00E93B49"/>
    <w:rsid w:val="00EA5233"/>
    <w:rsid w:val="00EB31B7"/>
    <w:rsid w:val="00EC0A50"/>
    <w:rsid w:val="00F2330E"/>
    <w:rsid w:val="00F2356C"/>
    <w:rsid w:val="00F32987"/>
    <w:rsid w:val="00F40A41"/>
    <w:rsid w:val="00F40DEE"/>
    <w:rsid w:val="00F4164E"/>
    <w:rsid w:val="00F46F61"/>
    <w:rsid w:val="00F55EC7"/>
    <w:rsid w:val="00F61212"/>
    <w:rsid w:val="00F74EB2"/>
    <w:rsid w:val="00F8523F"/>
    <w:rsid w:val="00F9433A"/>
    <w:rsid w:val="00FB3B3D"/>
    <w:rsid w:val="00FB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660B2E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C8514C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2E4057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660B2E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8514C"/>
    <w:rPr>
      <w:rFonts w:ascii="Gotham Medium" w:hAnsi="Gotham Medium"/>
      <w:sz w:val="36"/>
    </w:rPr>
  </w:style>
  <w:style w:type="paragraph" w:customStyle="1" w:styleId="TurnthePage">
    <w:name w:val="Turn the Page"/>
    <w:basedOn w:val="Hadley20"/>
    <w:link w:val="TurnthePageChar"/>
    <w:qFormat/>
    <w:rsid w:val="008736A9"/>
    <w:pPr>
      <w:spacing w:after="480"/>
    </w:pPr>
  </w:style>
  <w:style w:type="character" w:customStyle="1" w:styleId="Hadley20Char">
    <w:name w:val="Hadley 2.0 Char"/>
    <w:basedOn w:val="DefaultParagraphFont"/>
    <w:link w:val="Hadley20"/>
    <w:rsid w:val="008736A9"/>
    <w:rPr>
      <w:rFonts w:ascii="Gotham Book" w:hAnsi="Gotham Book"/>
      <w:sz w:val="36"/>
    </w:rPr>
  </w:style>
  <w:style w:type="character" w:customStyle="1" w:styleId="TurnthePageChar">
    <w:name w:val="Turn the Page Char"/>
    <w:basedOn w:val="Hadley20Char"/>
    <w:link w:val="TurnthePage"/>
    <w:rsid w:val="008736A9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BA542B-FC38-EF4B-B23E-8B8F59ED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2</cp:revision>
  <dcterms:created xsi:type="dcterms:W3CDTF">2024-08-27T15:48:00Z</dcterms:created>
  <dcterms:modified xsi:type="dcterms:W3CDTF">2024-08-27T15:48:00Z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2024-08-27T15:48:18Z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be05b386-3c82-469f-a256-f7e5c32e38b0</vt:lpwstr>
  </property>
  <property fmtid="{D5CDD505-2E9C-101B-9397-08002B2CF9AE}" pid="8" name="MSIP_Label_67315ea9-f5f7-4bbc-8d77-28c78973d24f_ContentBits">
    <vt:lpwstr>0</vt:lpwstr>
  </property>
</Properties>
</file>