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244A7F2" w:rsidR="00A466CB" w:rsidRPr="005418B0" w:rsidRDefault="00F92BAB" w:rsidP="005418B0">
      <w:pPr>
        <w:pStyle w:val="Hadley20"/>
        <w:rPr>
          <w:rStyle w:val="SubtleEmphasis"/>
        </w:rPr>
      </w:pPr>
      <w:r>
        <w:t xml:space="preserve">Braille Special Symbols </w:t>
      </w:r>
      <w:r w:rsidR="00393A7E">
        <w:t>7 – Bold, Underline, Italics</w:t>
      </w:r>
      <w:r w:rsidR="00F84579">
        <w:t xml:space="preserve"> Sample</w:t>
      </w:r>
    </w:p>
    <w:p w14:paraId="2342AA0F" w14:textId="77777777" w:rsidR="00F92BAB" w:rsidRDefault="00F92BAB" w:rsidP="00F92BAB">
      <w:pPr>
        <w:pStyle w:val="Hadley20"/>
        <w:rPr>
          <w:b/>
          <w:bCs/>
        </w:rPr>
      </w:pPr>
    </w:p>
    <w:p w14:paraId="68DEA6A6" w14:textId="77777777" w:rsidR="00393A7E" w:rsidRDefault="00393A7E" w:rsidP="00F92BAB">
      <w:pPr>
        <w:pStyle w:val="Hadley20"/>
      </w:pPr>
      <w:r w:rsidRPr="00393A7E">
        <w:t>Hadley presents Braille Special Symbols, Workshop 7</w:t>
      </w:r>
      <w:r>
        <w:t>:</w:t>
      </w:r>
      <w:r w:rsidRPr="00393A7E">
        <w:t xml:space="preserve"> Bold, </w:t>
      </w:r>
      <w:r>
        <w:t>U</w:t>
      </w:r>
      <w:r w:rsidRPr="00393A7E">
        <w:t xml:space="preserve">nderline, </w:t>
      </w:r>
      <w:r>
        <w:t>I</w:t>
      </w:r>
      <w:r w:rsidRPr="00393A7E">
        <w:t xml:space="preserve">talics. </w:t>
      </w:r>
    </w:p>
    <w:p w14:paraId="23429F4C" w14:textId="77777777" w:rsidR="00393A7E" w:rsidRDefault="00393A7E" w:rsidP="00F92BAB">
      <w:pPr>
        <w:pStyle w:val="Hadley20"/>
      </w:pPr>
    </w:p>
    <w:p w14:paraId="06CF6573" w14:textId="77777777" w:rsidR="00393A7E" w:rsidRDefault="00393A7E" w:rsidP="00F92BAB">
      <w:pPr>
        <w:pStyle w:val="Hadley20"/>
      </w:pPr>
      <w:r w:rsidRPr="00393A7E">
        <w:t xml:space="preserve">To begin, make sure you have your Braille workbook with you. If you don't already have one, call Hadley at 784-2816, and we'll mail one right out to you. </w:t>
      </w:r>
    </w:p>
    <w:p w14:paraId="3ABA6E0D" w14:textId="77777777" w:rsidR="00393A7E" w:rsidRDefault="00393A7E" w:rsidP="00F92BAB">
      <w:pPr>
        <w:pStyle w:val="Hadley20"/>
      </w:pPr>
    </w:p>
    <w:p w14:paraId="2B23CA76" w14:textId="5D73B382" w:rsidR="00F92BAB" w:rsidRDefault="00393A7E" w:rsidP="00F92BAB">
      <w:pPr>
        <w:pStyle w:val="Hadley20"/>
      </w:pPr>
      <w:r w:rsidRPr="00393A7E">
        <w:t>Now let's learn one more set of special symbols. These are typeform indicators. Typeform indicators tell us which typeface is being used in print. In this workshop we'll discuss bold, italics, and underline. Feel the braille in the top left corner of the page. This says, "Type forms overview".</w:t>
      </w:r>
    </w:p>
    <w:p w14:paraId="6FD1A8FA" w14:textId="77777777" w:rsidR="00393A7E" w:rsidRPr="00F92BAB" w:rsidRDefault="00393A7E" w:rsidP="00F92BAB">
      <w:pPr>
        <w:pStyle w:val="Hadley20"/>
      </w:pPr>
    </w:p>
    <w:p w14:paraId="092F609F" w14:textId="77777777" w:rsidR="009B747D" w:rsidRDefault="009B747D" w:rsidP="009B747D">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99A5FAB" w14:textId="77777777" w:rsidR="009B747D" w:rsidRDefault="009B747D" w:rsidP="009B747D">
      <w:pPr>
        <w:pStyle w:val="Hadley20"/>
      </w:pPr>
    </w:p>
    <w:p w14:paraId="32550DE5" w14:textId="77777777" w:rsidR="009B747D" w:rsidRPr="00D36941" w:rsidRDefault="009B747D" w:rsidP="009B747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89B4EEB" w:rsidR="009D169E" w:rsidRPr="00D36941" w:rsidRDefault="009D169E" w:rsidP="009B747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63430" w14:textId="77777777" w:rsidR="000836F0" w:rsidRDefault="000836F0" w:rsidP="00541A87">
      <w:pPr>
        <w:spacing w:after="0" w:line="240" w:lineRule="auto"/>
      </w:pPr>
      <w:r>
        <w:separator/>
      </w:r>
    </w:p>
  </w:endnote>
  <w:endnote w:type="continuationSeparator" w:id="0">
    <w:p w14:paraId="6A1B2652" w14:textId="77777777" w:rsidR="000836F0" w:rsidRDefault="000836F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2DF4F" w14:textId="77777777" w:rsidR="000836F0" w:rsidRDefault="000836F0" w:rsidP="00541A87">
      <w:pPr>
        <w:spacing w:after="0" w:line="240" w:lineRule="auto"/>
      </w:pPr>
      <w:r>
        <w:separator/>
      </w:r>
    </w:p>
  </w:footnote>
  <w:footnote w:type="continuationSeparator" w:id="0">
    <w:p w14:paraId="60DF4268" w14:textId="77777777" w:rsidR="000836F0" w:rsidRDefault="000836F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6FDD9CC" w:rsidR="00824974" w:rsidRDefault="00F92BAB" w:rsidP="00824974">
    <w:pPr>
      <w:pStyle w:val="Header"/>
      <w:ind w:left="2880" w:hanging="2880"/>
      <w:rPr>
        <w:rFonts w:ascii="Gotham Medium" w:hAnsi="Gotham Medium"/>
      </w:rPr>
    </w:pPr>
    <w:r>
      <w:rPr>
        <w:rFonts w:ascii="Gotham Medium" w:hAnsi="Gotham Medium"/>
      </w:rPr>
      <w:t xml:space="preserve">Braille Special Symbols </w:t>
    </w:r>
    <w:r w:rsidR="00393A7E">
      <w:rPr>
        <w:rFonts w:ascii="Gotham Medium" w:hAnsi="Gotham Medium"/>
      </w:rPr>
      <w:t>7 – Bold, Underline, Italics</w:t>
    </w:r>
    <w:r w:rsidR="00F84579">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36F0"/>
    <w:rsid w:val="000A2C98"/>
    <w:rsid w:val="00136584"/>
    <w:rsid w:val="0016574A"/>
    <w:rsid w:val="00180D92"/>
    <w:rsid w:val="00216F3F"/>
    <w:rsid w:val="00227D0C"/>
    <w:rsid w:val="00230716"/>
    <w:rsid w:val="002369C8"/>
    <w:rsid w:val="00294974"/>
    <w:rsid w:val="002B3201"/>
    <w:rsid w:val="003357D5"/>
    <w:rsid w:val="00344B68"/>
    <w:rsid w:val="00355814"/>
    <w:rsid w:val="00393A7E"/>
    <w:rsid w:val="003B5FBE"/>
    <w:rsid w:val="003B62BA"/>
    <w:rsid w:val="00424D09"/>
    <w:rsid w:val="00445C53"/>
    <w:rsid w:val="00481999"/>
    <w:rsid w:val="004C1B5C"/>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45959"/>
    <w:rsid w:val="009A537B"/>
    <w:rsid w:val="009B747D"/>
    <w:rsid w:val="009D169E"/>
    <w:rsid w:val="009D5D65"/>
    <w:rsid w:val="009E234D"/>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022A1"/>
    <w:rsid w:val="00F2356C"/>
    <w:rsid w:val="00F74EB2"/>
    <w:rsid w:val="00F84579"/>
    <w:rsid w:val="00F92BAB"/>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2023-10-19T20:05:00Z</dcterms:created>
  <dcterms:modified xsi:type="dcterms:W3CDTF">2024-12-02T20:27:00Z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