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E1102CE" w:rsidR="00A466CB" w:rsidRPr="005418B0" w:rsidRDefault="00DC2BA5" w:rsidP="005418B0">
      <w:pPr>
        <w:pStyle w:val="Hadley20"/>
        <w:rPr>
          <w:rStyle w:val="SubtleEmphasis"/>
        </w:rPr>
      </w:pPr>
      <w:r>
        <w:t>Switching Applications</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2BB7C8BF" w14:textId="77777777" w:rsidR="00DC2BA5" w:rsidRDefault="00DC2BA5" w:rsidP="00DC2BA5">
      <w:pPr>
        <w:pStyle w:val="Hadley20"/>
      </w:pPr>
      <w:r>
        <w:t xml:space="preserve">Hello, my name is Vikki Vaughn. Today, we will discuss using shortcut commands to navigate between applications. As we discussed in our previous videos, Navigating the Desktop and Navigation Commands, the ability to move within a document is an essential skill that makes word processing more efficient. </w:t>
      </w:r>
    </w:p>
    <w:p w14:paraId="564516F7" w14:textId="77777777" w:rsidR="00DC2BA5" w:rsidRDefault="00DC2BA5" w:rsidP="00DC2BA5">
      <w:pPr>
        <w:pStyle w:val="Hadley20"/>
      </w:pPr>
    </w:p>
    <w:p w14:paraId="09B86B28" w14:textId="77777777" w:rsidR="00DC2BA5" w:rsidRDefault="00DC2BA5" w:rsidP="00DC2BA5">
      <w:pPr>
        <w:pStyle w:val="Hadley20"/>
      </w:pPr>
      <w:r>
        <w:t xml:space="preserve">In those videos, we learned a variety of shortcut commands that allow us to quickly move to a desired location within a document. There are also times when it's helpful to move between documents. </w:t>
      </w:r>
    </w:p>
    <w:p w14:paraId="5414B6A6" w14:textId="77777777" w:rsidR="00DC2BA5" w:rsidRDefault="00DC2BA5" w:rsidP="00DC2BA5">
      <w:pPr>
        <w:pStyle w:val="Hadley20"/>
      </w:pPr>
    </w:p>
    <w:p w14:paraId="24A0DDC4" w14:textId="02F38A7E" w:rsidR="00DC2BA5" w:rsidRDefault="00DC2BA5" w:rsidP="00DC2BA5">
      <w:pPr>
        <w:pStyle w:val="Hadley20"/>
      </w:pPr>
      <w:r>
        <w:t xml:space="preserve">We might be multitasking and need to navigate between documents to copy and paste information. We might also be using one document as a </w:t>
      </w:r>
      <w:r>
        <w:lastRenderedPageBreak/>
        <w:t>reference and need to quickly switch between other word processing documents. Often, there are several commands that accomplish the same task.</w:t>
      </w:r>
    </w:p>
    <w:p w14:paraId="4A6864E5" w14:textId="77777777" w:rsidR="00DC2BA5" w:rsidRDefault="00DC2BA5" w:rsidP="00DC2BA5">
      <w:pPr>
        <w:pStyle w:val="Hadley20"/>
      </w:pPr>
    </w:p>
    <w:p w14:paraId="1CC38748" w14:textId="77777777" w:rsidR="00FB017B" w:rsidRDefault="00FB017B" w:rsidP="00FB017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429A200" w14:textId="77777777" w:rsidR="00FB017B" w:rsidRDefault="00FB017B" w:rsidP="00FB017B">
      <w:pPr>
        <w:pStyle w:val="Hadley20"/>
      </w:pPr>
    </w:p>
    <w:p w14:paraId="1C3884C0" w14:textId="77777777" w:rsidR="00FB017B" w:rsidRPr="00D36941" w:rsidRDefault="00FB017B" w:rsidP="00FB017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ECE55F0" w:rsidR="009D169E" w:rsidRPr="00D36941" w:rsidRDefault="009D169E" w:rsidP="00FB017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77526" w14:textId="77777777" w:rsidR="003F6ED9" w:rsidRDefault="003F6ED9" w:rsidP="00541A87">
      <w:pPr>
        <w:spacing w:after="0" w:line="240" w:lineRule="auto"/>
      </w:pPr>
      <w:r>
        <w:separator/>
      </w:r>
    </w:p>
  </w:endnote>
  <w:endnote w:type="continuationSeparator" w:id="0">
    <w:p w14:paraId="0153F629" w14:textId="77777777" w:rsidR="003F6ED9" w:rsidRDefault="003F6ED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5AD5" w14:textId="77777777" w:rsidR="003F6ED9" w:rsidRDefault="003F6ED9" w:rsidP="00541A87">
      <w:pPr>
        <w:spacing w:after="0" w:line="240" w:lineRule="auto"/>
      </w:pPr>
      <w:r>
        <w:separator/>
      </w:r>
    </w:p>
  </w:footnote>
  <w:footnote w:type="continuationSeparator" w:id="0">
    <w:p w14:paraId="07AE6077" w14:textId="77777777" w:rsidR="003F6ED9" w:rsidRDefault="003F6ED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BB047D5" w:rsidR="00824974" w:rsidRDefault="00DC2BA5" w:rsidP="00824974">
    <w:pPr>
      <w:pStyle w:val="Header"/>
      <w:ind w:left="2880" w:hanging="2880"/>
      <w:rPr>
        <w:rFonts w:ascii="Gotham Medium" w:hAnsi="Gotham Medium"/>
      </w:rPr>
    </w:pPr>
    <w:r>
      <w:rPr>
        <w:rFonts w:ascii="Gotham Medium" w:hAnsi="Gotham Medium"/>
      </w:rPr>
      <w:t>Switching Applications</w:t>
    </w:r>
    <w:r w:rsidR="007B2C6C">
      <w:rPr>
        <w:rFonts w:ascii="Gotham Medium" w:hAnsi="Gotham Medium"/>
      </w:rPr>
      <w:t xml:space="preserve">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1E246F"/>
    <w:rsid w:val="00216F3F"/>
    <w:rsid w:val="00227D0C"/>
    <w:rsid w:val="00230716"/>
    <w:rsid w:val="002369C8"/>
    <w:rsid w:val="00294974"/>
    <w:rsid w:val="002B3201"/>
    <w:rsid w:val="003357D5"/>
    <w:rsid w:val="00355814"/>
    <w:rsid w:val="00361FA4"/>
    <w:rsid w:val="003B62BA"/>
    <w:rsid w:val="003F6ED9"/>
    <w:rsid w:val="00424D09"/>
    <w:rsid w:val="00437A21"/>
    <w:rsid w:val="00445C53"/>
    <w:rsid w:val="00481999"/>
    <w:rsid w:val="004D6DB7"/>
    <w:rsid w:val="004F52EE"/>
    <w:rsid w:val="004F6466"/>
    <w:rsid w:val="00512EF2"/>
    <w:rsid w:val="005269AB"/>
    <w:rsid w:val="00531E0F"/>
    <w:rsid w:val="00541825"/>
    <w:rsid w:val="005418B0"/>
    <w:rsid w:val="00541A87"/>
    <w:rsid w:val="005670C8"/>
    <w:rsid w:val="00596589"/>
    <w:rsid w:val="006749AF"/>
    <w:rsid w:val="006E1E1C"/>
    <w:rsid w:val="006F62DB"/>
    <w:rsid w:val="007440E8"/>
    <w:rsid w:val="007657C6"/>
    <w:rsid w:val="007B2C6C"/>
    <w:rsid w:val="007B3B42"/>
    <w:rsid w:val="007C5ADB"/>
    <w:rsid w:val="00824974"/>
    <w:rsid w:val="00840BF3"/>
    <w:rsid w:val="009A537B"/>
    <w:rsid w:val="009D169E"/>
    <w:rsid w:val="009D5D65"/>
    <w:rsid w:val="00A361CF"/>
    <w:rsid w:val="00A466CB"/>
    <w:rsid w:val="00AB2036"/>
    <w:rsid w:val="00AC7644"/>
    <w:rsid w:val="00B25465"/>
    <w:rsid w:val="00BB4655"/>
    <w:rsid w:val="00C0132F"/>
    <w:rsid w:val="00C36BA8"/>
    <w:rsid w:val="00C663BA"/>
    <w:rsid w:val="00C915DD"/>
    <w:rsid w:val="00CA68AD"/>
    <w:rsid w:val="00D36941"/>
    <w:rsid w:val="00DB4383"/>
    <w:rsid w:val="00DC2BA5"/>
    <w:rsid w:val="00DE18D6"/>
    <w:rsid w:val="00DE4142"/>
    <w:rsid w:val="00DF299A"/>
    <w:rsid w:val="00E64E91"/>
    <w:rsid w:val="00F2356C"/>
    <w:rsid w:val="00F74EB2"/>
    <w:rsid w:val="00FB017B"/>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2020-02-08T23:05:00Z</dcterms:created>
  <dcterms:modified xsi:type="dcterms:W3CDTF">2024-11-14T19:26:00Z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2024-11-14T19:26:59Z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85788ec6-46d0-4462-8e10-a83722eb2bd5</vt:lpwstr>
  </property>
  <property fmtid="{D5CDD505-2E9C-101B-9397-08002B2CF9AE}" pid="8" name="MSIP_Label_67315ea9-f5f7-4bbc-8d77-28c78973d24f_ContentBits">
    <vt:lpwstr>0</vt:lpwstr>
  </property>
</Properties>
</file>