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6BEC9853" w14:textId="77777777" w:rsidR="00293D33" w:rsidRPr="00D36941" w:rsidRDefault="00293D33" w:rsidP="00293D33">
      <w:pPr>
        <w:pStyle w:val="HADLEY"/>
        <w:spacing w:line="276" w:lineRule="auto"/>
        <w:rPr>
          <w:rFonts w:ascii="Gotham Book" w:hAnsi="Gotham Book"/>
        </w:rPr>
      </w:pPr>
      <w:r w:rsidRPr="00D36941">
        <w:rPr>
          <w:rFonts w:ascii="Gotham Book" w:hAnsi="Gotham Book"/>
        </w:rPr>
        <w:t>Hadley</w:t>
      </w:r>
    </w:p>
    <w:p w14:paraId="6E9C9BFD" w14:textId="1988D60A" w:rsidR="00293D33" w:rsidRPr="005418B0" w:rsidRDefault="00293D33" w:rsidP="00293D33">
      <w:pPr>
        <w:pStyle w:val="Hadley20"/>
        <w:rPr>
          <w:rStyle w:val="SubtleEmphasis"/>
        </w:rPr>
      </w:pPr>
      <w:r>
        <w:t>Finding the Right Room Sample</w:t>
      </w:r>
    </w:p>
    <w:p w14:paraId="09193239" w14:textId="77777777" w:rsidR="00293D33" w:rsidRPr="00D36941" w:rsidRDefault="00293D33" w:rsidP="00293D33">
      <w:pPr>
        <w:pStyle w:val="Hadley20"/>
      </w:pPr>
    </w:p>
    <w:p w14:paraId="26A86B2F" w14:textId="77777777" w:rsidR="00293D33" w:rsidRPr="005B543E" w:rsidRDefault="00293D33" w:rsidP="00293D33">
      <w:pPr>
        <w:pStyle w:val="Hadley20"/>
      </w:pPr>
      <w:r w:rsidRPr="005B543E">
        <w:t>When you’re walking through a building and looking for a doctor’s office or a meeting room, sometimes it can feel like you’re moving through a maze. But a few tips can help you navigate the space – and find the room you need – no matter your level of vision.</w:t>
      </w:r>
    </w:p>
    <w:p w14:paraId="26249F93" w14:textId="77777777" w:rsidR="00293D33" w:rsidRDefault="00293D33" w:rsidP="00293D33">
      <w:pPr>
        <w:pStyle w:val="Hadley20"/>
      </w:pPr>
    </w:p>
    <w:p w14:paraId="660A9867" w14:textId="77777777" w:rsidR="00293D33" w:rsidRPr="005B543E" w:rsidRDefault="00293D33" w:rsidP="00293D33">
      <w:pPr>
        <w:pStyle w:val="Hadley20"/>
      </w:pPr>
      <w:r w:rsidRPr="005B543E">
        <w:t xml:space="preserve">One way to get ready ahead of time is to call the office and ask for directions – including directions inside the building. If you let the person on the phone know you’re visually impaired, you can both focus on the details that’ll be helpful to you. </w:t>
      </w:r>
    </w:p>
    <w:p w14:paraId="3F8584A1" w14:textId="77777777" w:rsidR="00293D33" w:rsidRDefault="00293D33" w:rsidP="00293D33">
      <w:pPr>
        <w:pStyle w:val="Hadley20"/>
      </w:pPr>
    </w:p>
    <w:p w14:paraId="003DECD5" w14:textId="77777777" w:rsidR="00293D33" w:rsidRPr="005B543E" w:rsidRDefault="00293D33" w:rsidP="00293D33">
      <w:pPr>
        <w:pStyle w:val="Hadley20"/>
      </w:pPr>
      <w:r w:rsidRPr="005B543E">
        <w:t xml:space="preserve">For example, are there any bold or bright colors to look for, like a yellow chair or a blue door? And how many doors will you pass before you get to the right room? With details like these, you won’t have to spend as much time looking for signs and room numbers. </w:t>
      </w:r>
    </w:p>
    <w:p w14:paraId="62B360C6" w14:textId="77777777" w:rsidR="00293D33" w:rsidRDefault="00293D33" w:rsidP="00293D33">
      <w:pPr>
        <w:pStyle w:val="Hadley20"/>
      </w:pPr>
    </w:p>
    <w:p w14:paraId="0E9D2730" w14:textId="6FA179A5" w:rsidR="00F56883" w:rsidRDefault="00293D33" w:rsidP="00293D33">
      <w:pPr>
        <w:pStyle w:val="Hadley20"/>
      </w:pPr>
      <w:r w:rsidRPr="005B543E">
        <w:t>Find out whether you’ll need to use an elevator, or stairs, to get to the room you’re looking for – because sometimes that isn’t obvious, even when you know the room number.</w:t>
      </w:r>
    </w:p>
    <w:p w14:paraId="20C4B24B" w14:textId="77777777" w:rsidR="00293D33" w:rsidRDefault="00293D33" w:rsidP="00293D33">
      <w:pPr>
        <w:pStyle w:val="Hadley20"/>
      </w:pPr>
    </w:p>
    <w:p w14:paraId="49446F3F" w14:textId="77777777" w:rsidR="002E6B52" w:rsidRDefault="002E6B52" w:rsidP="002E6B5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16C9B2D" w14:textId="77777777" w:rsidR="002E6B52" w:rsidRDefault="002E6B52" w:rsidP="002E6B52">
      <w:pPr>
        <w:pStyle w:val="Hadley20"/>
      </w:pPr>
    </w:p>
    <w:p w14:paraId="48FFFE45" w14:textId="1E89FEA4" w:rsidR="009D169E" w:rsidRPr="00D36941" w:rsidRDefault="002E6B52" w:rsidP="002E6B52">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1A7F" w14:textId="77777777" w:rsidR="001B6A0B" w:rsidRDefault="001B6A0B" w:rsidP="00541A87">
      <w:pPr>
        <w:spacing w:after="0" w:line="240" w:lineRule="auto"/>
      </w:pPr>
      <w:r>
        <w:separator/>
      </w:r>
    </w:p>
  </w:endnote>
  <w:endnote w:type="continuationSeparator" w:id="0">
    <w:p w14:paraId="143BACB5" w14:textId="77777777" w:rsidR="001B6A0B" w:rsidRDefault="001B6A0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C12D" w14:textId="77777777" w:rsidR="00F85756" w:rsidRDefault="00F8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DAF9466" w:rsidR="00824974" w:rsidRPr="00CA68AD" w:rsidRDefault="00F8575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3559B3A" w:rsidR="00824974" w:rsidRPr="00824974" w:rsidRDefault="00F8575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1C35" w14:textId="77777777" w:rsidR="001B6A0B" w:rsidRDefault="001B6A0B" w:rsidP="00541A87">
      <w:pPr>
        <w:spacing w:after="0" w:line="240" w:lineRule="auto"/>
      </w:pPr>
      <w:r>
        <w:separator/>
      </w:r>
    </w:p>
  </w:footnote>
  <w:footnote w:type="continuationSeparator" w:id="0">
    <w:p w14:paraId="41EAD784" w14:textId="77777777" w:rsidR="001B6A0B" w:rsidRDefault="001B6A0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0292" w14:textId="77777777" w:rsidR="00F85756" w:rsidRDefault="00F85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2134348" w:rsidR="00824974" w:rsidRDefault="006D4DAA">
    <w:pPr>
      <w:pStyle w:val="Header"/>
    </w:pPr>
    <w:r>
      <w:rPr>
        <w:rFonts w:ascii="Gotham Medium" w:hAnsi="Gotham Medium"/>
      </w:rPr>
      <w:t xml:space="preserve">Finding the Right </w:t>
    </w:r>
    <w:r w:rsidR="00293D33">
      <w:rPr>
        <w:rFonts w:ascii="Gotham Medium" w:hAnsi="Gotham Medium"/>
      </w:rPr>
      <w:t>Room</w:t>
    </w:r>
    <w:r w:rsidR="00F5688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B6A0B"/>
    <w:rsid w:val="00216F3F"/>
    <w:rsid w:val="00227D0C"/>
    <w:rsid w:val="00230716"/>
    <w:rsid w:val="002369C8"/>
    <w:rsid w:val="00293D33"/>
    <w:rsid w:val="00294974"/>
    <w:rsid w:val="002B3201"/>
    <w:rsid w:val="002E6B52"/>
    <w:rsid w:val="003357D5"/>
    <w:rsid w:val="00355814"/>
    <w:rsid w:val="003B62BA"/>
    <w:rsid w:val="003D2384"/>
    <w:rsid w:val="00424D09"/>
    <w:rsid w:val="00445C53"/>
    <w:rsid w:val="0046165B"/>
    <w:rsid w:val="00481999"/>
    <w:rsid w:val="004D6DB7"/>
    <w:rsid w:val="004F52EE"/>
    <w:rsid w:val="00512EF2"/>
    <w:rsid w:val="005269AB"/>
    <w:rsid w:val="00531E0F"/>
    <w:rsid w:val="005418B0"/>
    <w:rsid w:val="00541A87"/>
    <w:rsid w:val="005670C8"/>
    <w:rsid w:val="00596589"/>
    <w:rsid w:val="006749AF"/>
    <w:rsid w:val="006D4DAA"/>
    <w:rsid w:val="006E1E1C"/>
    <w:rsid w:val="006F62DB"/>
    <w:rsid w:val="007657C6"/>
    <w:rsid w:val="007C5ADB"/>
    <w:rsid w:val="00824974"/>
    <w:rsid w:val="00840BF3"/>
    <w:rsid w:val="008477FC"/>
    <w:rsid w:val="0098013C"/>
    <w:rsid w:val="009A537B"/>
    <w:rsid w:val="009D169E"/>
    <w:rsid w:val="009D5D65"/>
    <w:rsid w:val="00A361CF"/>
    <w:rsid w:val="00A466CB"/>
    <w:rsid w:val="00A81C24"/>
    <w:rsid w:val="00AC7644"/>
    <w:rsid w:val="00B25465"/>
    <w:rsid w:val="00BB4655"/>
    <w:rsid w:val="00C0132F"/>
    <w:rsid w:val="00C1448E"/>
    <w:rsid w:val="00C36BA8"/>
    <w:rsid w:val="00C663BA"/>
    <w:rsid w:val="00CA68AD"/>
    <w:rsid w:val="00D36941"/>
    <w:rsid w:val="00DB4383"/>
    <w:rsid w:val="00DE18D6"/>
    <w:rsid w:val="00DE4142"/>
    <w:rsid w:val="00DF299A"/>
    <w:rsid w:val="00E64E91"/>
    <w:rsid w:val="00F2356C"/>
    <w:rsid w:val="00F47CEE"/>
    <w:rsid w:val="00F56883"/>
    <w:rsid w:val="00F74EB2"/>
    <w:rsid w:val="00F8575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2021-07-15T20:01:00Z</dcterms:created>
  <dcterms:modified xsi:type="dcterms:W3CDTF">2024-12-18T20:03:00Z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2024-12-18T17:19:02Z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89a2f201-36a9-4238-b668-14cd2bb14898</vt:lpwstr>
  </property>
  <property fmtid="{D5CDD505-2E9C-101B-9397-08002B2CF9AE}" pid="8" name="MSIP_Label_67315ea9-f5f7-4bbc-8d77-28c78973d24f_ContentBits">
    <vt:lpwstr>0</vt:lpwstr>
  </property>
</Properties>
</file>