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B092C" w14:textId="77777777" w:rsidR="00A466CB" w:rsidRDefault="00A466CB" w:rsidP="00DF299A">
      <w:pPr>
        <w:pStyle w:val="HADLEY"/>
      </w:pPr>
    </w:p>
    <w:p w14:paraId="42B88549" w14:textId="77777777" w:rsidR="00D36941" w:rsidRPr="00D36941" w:rsidRDefault="00A466CB" w:rsidP="00D36941">
      <w:pPr>
        <w:pStyle w:val="HADLEY"/>
        <w:spacing w:line="276" w:lineRule="auto"/>
        <w:rPr>
          <w:rFonts w:ascii="Gotham Book" w:hAnsi="Gotham Book"/>
        </w:rPr>
      </w:pPr>
      <w:r w:rsidRPr="00D36941">
        <w:rPr>
          <w:rFonts w:ascii="Gotham Book" w:hAnsi="Gotham Book"/>
        </w:rPr>
        <w:t>Hadley</w:t>
      </w:r>
    </w:p>
    <w:p w14:paraId="7216D820" w14:textId="39E6BA59" w:rsidR="00A466CB" w:rsidRPr="005418B0" w:rsidRDefault="00866E96" w:rsidP="005418B0">
      <w:pPr>
        <w:pStyle w:val="Hadley20"/>
        <w:rPr>
          <w:rStyle w:val="SubtleEmphasis"/>
        </w:rPr>
      </w:pPr>
      <w:r>
        <w:t>The Difference a White Cane Made</w:t>
      </w:r>
    </w:p>
    <w:p w14:paraId="083F2EA3" w14:textId="77777777" w:rsidR="00A466CB" w:rsidRPr="00D36941" w:rsidRDefault="00A466CB" w:rsidP="005418B0">
      <w:pPr>
        <w:pStyle w:val="Hadley20"/>
      </w:pPr>
    </w:p>
    <w:p w14:paraId="436FC43C" w14:textId="77777777" w:rsidR="007F75D0" w:rsidRDefault="007F75D0" w:rsidP="007F75D0">
      <w:pPr>
        <w:pStyle w:val="Hadley20"/>
      </w:pPr>
      <w:r w:rsidRPr="007F75D0">
        <w:t xml:space="preserve">My name is Bruce Weiland, and I live on Bainbridge Island, which is an island </w:t>
      </w:r>
      <w:proofErr w:type="gramStart"/>
      <w:r w:rsidRPr="007F75D0">
        <w:t>off of</w:t>
      </w:r>
      <w:proofErr w:type="gramEnd"/>
      <w:r w:rsidRPr="007F75D0">
        <w:t xml:space="preserve"> downtown Seattle. </w:t>
      </w:r>
    </w:p>
    <w:p w14:paraId="61342C3D" w14:textId="77777777" w:rsidR="007F75D0" w:rsidRDefault="007F75D0" w:rsidP="007F75D0">
      <w:pPr>
        <w:pStyle w:val="Hadley20"/>
      </w:pPr>
      <w:r w:rsidRPr="007F75D0">
        <w:t xml:space="preserve">I have retinitis pigmentosa, and I've watched my vision get </w:t>
      </w:r>
      <w:proofErr w:type="gramStart"/>
      <w:r w:rsidRPr="007F75D0">
        <w:t>narrower and narrower</w:t>
      </w:r>
      <w:proofErr w:type="gramEnd"/>
      <w:r w:rsidRPr="007F75D0">
        <w:t xml:space="preserve"> from the outside coming in. And I've adjusted to it along the way, giving up various things, sports, driving, et cetera. </w:t>
      </w:r>
    </w:p>
    <w:p w14:paraId="656F0746" w14:textId="77777777" w:rsidR="007F75D0" w:rsidRDefault="007F75D0" w:rsidP="007F75D0">
      <w:pPr>
        <w:pStyle w:val="Hadley20"/>
      </w:pPr>
      <w:r w:rsidRPr="007F75D0">
        <w:t xml:space="preserve">But it wasn't until I hit my 60s that my vision deterioration finally reached the center of my vision, and my tunnel vision became so narrow that I was literally tripping over things, bumping into dogs and children, open doorways. </w:t>
      </w:r>
    </w:p>
    <w:p w14:paraId="438D6C4B" w14:textId="77777777" w:rsidR="007F75D0" w:rsidRDefault="007F75D0" w:rsidP="007F75D0">
      <w:pPr>
        <w:pStyle w:val="Hadley20"/>
      </w:pPr>
      <w:r w:rsidRPr="007F75D0">
        <w:t xml:space="preserve">And as I walked around my hometown, I found myself </w:t>
      </w:r>
      <w:proofErr w:type="gramStart"/>
      <w:r w:rsidRPr="007F75D0">
        <w:t>more and more</w:t>
      </w:r>
      <w:proofErr w:type="gramEnd"/>
      <w:r w:rsidRPr="007F75D0">
        <w:t xml:space="preserve"> embarrassed, apologetic to people. People just didn't understand about my problem because I was keeping it a secret. </w:t>
      </w:r>
    </w:p>
    <w:p w14:paraId="0BA75430" w14:textId="77777777" w:rsidR="007F75D0" w:rsidRDefault="007F75D0" w:rsidP="007F75D0">
      <w:pPr>
        <w:pStyle w:val="Hadley20"/>
      </w:pPr>
      <w:proofErr w:type="gramStart"/>
      <w:r w:rsidRPr="007F75D0">
        <w:t>So</w:t>
      </w:r>
      <w:proofErr w:type="gramEnd"/>
      <w:r w:rsidRPr="007F75D0">
        <w:t xml:space="preserve"> the one thing I want to recommend to people </w:t>
      </w:r>
      <w:proofErr w:type="gramStart"/>
      <w:r w:rsidRPr="007F75D0">
        <w:t>is</w:t>
      </w:r>
      <w:proofErr w:type="gramEnd"/>
      <w:r w:rsidRPr="007F75D0">
        <w:t xml:space="preserve"> when you're ready, get cane training and embrace the use of a cane. </w:t>
      </w:r>
    </w:p>
    <w:p w14:paraId="3FF472B3" w14:textId="77777777" w:rsidR="007F75D0" w:rsidRDefault="007F75D0" w:rsidP="007F75D0">
      <w:pPr>
        <w:pStyle w:val="Hadley20"/>
      </w:pPr>
      <w:r w:rsidRPr="007F75D0">
        <w:lastRenderedPageBreak/>
        <w:t xml:space="preserve">I have to say I hesitated and resisted for a long, long time until my wife finally convinced me that I had to use the cane when I walked about both for safety and for maximizing social interactions. And when I started using the cane, </w:t>
      </w:r>
      <w:proofErr w:type="gramStart"/>
      <w:r w:rsidRPr="007F75D0">
        <w:t>first of all</w:t>
      </w:r>
      <w:proofErr w:type="gramEnd"/>
      <w:r w:rsidRPr="007F75D0">
        <w:t xml:space="preserve">, I stopped tripping over things and running into things. </w:t>
      </w:r>
    </w:p>
    <w:p w14:paraId="1731AB9A" w14:textId="77777777" w:rsidR="007F75D0" w:rsidRDefault="007F75D0" w:rsidP="007F75D0">
      <w:pPr>
        <w:pStyle w:val="Hadley20"/>
      </w:pPr>
      <w:r w:rsidRPr="007F75D0">
        <w:t xml:space="preserve">And </w:t>
      </w:r>
      <w:proofErr w:type="gramStart"/>
      <w:r w:rsidRPr="007F75D0">
        <w:t>second of all</w:t>
      </w:r>
      <w:proofErr w:type="gramEnd"/>
      <w:r w:rsidRPr="007F75D0">
        <w:t xml:space="preserve">, it was a way to gently announce to people that I had a visual problem. And suddenly, people who were confused or angry were helpful. </w:t>
      </w:r>
    </w:p>
    <w:p w14:paraId="3EC1B970" w14:textId="77777777" w:rsidR="007F75D0" w:rsidRDefault="007F75D0" w:rsidP="007F75D0">
      <w:pPr>
        <w:pStyle w:val="Hadley20"/>
      </w:pPr>
      <w:r w:rsidRPr="007F75D0">
        <w:t xml:space="preserve">Rather than feeling embarrassed, as I was afraid I might, I felt like I had suddenly been given a ticket to travel around without embarrassment, without mishaps, both safer and happier. And I was worried that people might ridicule me or be less than supportive. And I will tell you, in the two years I've been using the cane, I have not had a single negative interaction with another person. </w:t>
      </w:r>
    </w:p>
    <w:p w14:paraId="48FFFE45" w14:textId="6790F2DB" w:rsidR="009D169E" w:rsidRPr="00D36941" w:rsidRDefault="007F75D0" w:rsidP="007F75D0">
      <w:pPr>
        <w:pStyle w:val="Hadley20"/>
      </w:pPr>
      <w:r w:rsidRPr="007F75D0">
        <w:t>People are kind, they're understanding, they are welcoming, and it's been a real plus for me. So that's my suggestion. When the time is right, embrace the cane.</w:t>
      </w:r>
    </w:p>
    <w:sectPr w:rsidR="009D169E" w:rsidRPr="00D36941" w:rsidSect="00CA68AD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074CB6" w14:textId="77777777" w:rsidR="001375EA" w:rsidRDefault="001375EA" w:rsidP="00541A87">
      <w:pPr>
        <w:spacing w:after="0" w:line="240" w:lineRule="auto"/>
      </w:pPr>
      <w:r>
        <w:separator/>
      </w:r>
    </w:p>
  </w:endnote>
  <w:endnote w:type="continuationSeparator" w:id="0">
    <w:p w14:paraId="493EF0D6" w14:textId="77777777" w:rsidR="001375EA" w:rsidRDefault="001375EA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Medium">
    <w:panose1 w:val="02000604030000020004"/>
    <w:charset w:val="00"/>
    <w:family w:val="auto"/>
    <w:notTrueType/>
    <w:pitch w:val="variable"/>
    <w:sig w:usb0="A00000AF" w:usb1="40000048" w:usb2="00000000" w:usb3="00000000" w:csb0="000001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8DA59" w14:textId="05014B1C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proofErr w:type="gramStart"/>
    <w:r>
      <w:rPr>
        <w:rFonts w:ascii="Gotham Medium" w:hAnsi="Gotham Medium"/>
      </w:rPr>
      <w:t>Hadley</w:t>
    </w:r>
    <w:r w:rsidR="004C1B5C">
      <w:rPr>
        <w:rFonts w:ascii="Gotham Medium" w:hAnsi="Gotham Medium"/>
      </w:rPr>
      <w:t>Helps</w:t>
    </w:r>
    <w:r>
      <w:rPr>
        <w:rFonts w:ascii="Gotham Medium" w:hAnsi="Gotham Medium"/>
      </w:rPr>
      <w:t>.</w:t>
    </w:r>
    <w:r w:rsidR="004C1B5C">
      <w:rPr>
        <w:rFonts w:ascii="Gotham Medium" w:hAnsi="Gotham Medium"/>
      </w:rPr>
      <w:t>org</w:t>
    </w:r>
    <w:r>
      <w:rPr>
        <w:rFonts w:ascii="Gotham Medium" w:hAnsi="Gotham Medium"/>
      </w:rPr>
      <w:t xml:space="preserve">  </w:t>
    </w:r>
    <w:r w:rsidRPr="002B3201">
      <w:rPr>
        <w:rFonts w:ascii="Gotham Medium" w:hAnsi="Gotham Medium"/>
      </w:rPr>
      <w:t>|</w:t>
    </w:r>
    <w:proofErr w:type="gramEnd"/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34683" w14:textId="0C09448F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proofErr w:type="gramStart"/>
    <w:r>
      <w:rPr>
        <w:rFonts w:ascii="Gotham Medium" w:hAnsi="Gotham Medium"/>
      </w:rPr>
      <w:t>Hadley</w:t>
    </w:r>
    <w:r w:rsidR="004C1B5C">
      <w:rPr>
        <w:rFonts w:ascii="Gotham Medium" w:hAnsi="Gotham Medium"/>
      </w:rPr>
      <w:t>Helps</w:t>
    </w:r>
    <w:r>
      <w:rPr>
        <w:rFonts w:ascii="Gotham Medium" w:hAnsi="Gotham Medium"/>
      </w:rPr>
      <w:t>.</w:t>
    </w:r>
    <w:r w:rsidR="004C1B5C">
      <w:rPr>
        <w:rFonts w:ascii="Gotham Medium" w:hAnsi="Gotham Medium"/>
      </w:rPr>
      <w:t>org</w:t>
    </w:r>
    <w:r>
      <w:rPr>
        <w:rFonts w:ascii="Gotham Medium" w:hAnsi="Gotham Medium"/>
      </w:rPr>
      <w:t xml:space="preserve">  </w:t>
    </w:r>
    <w:r w:rsidRPr="002B3201">
      <w:rPr>
        <w:rFonts w:ascii="Gotham Medium" w:hAnsi="Gotham Medium"/>
      </w:rPr>
      <w:t>|</w:t>
    </w:r>
    <w:proofErr w:type="gramEnd"/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A86751" w14:textId="77777777" w:rsidR="001375EA" w:rsidRDefault="001375EA" w:rsidP="00541A87">
      <w:pPr>
        <w:spacing w:after="0" w:line="240" w:lineRule="auto"/>
      </w:pPr>
      <w:r>
        <w:separator/>
      </w:r>
    </w:p>
  </w:footnote>
  <w:footnote w:type="continuationSeparator" w:id="0">
    <w:p w14:paraId="3CF65C98" w14:textId="77777777" w:rsidR="001375EA" w:rsidRDefault="001375EA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59C765E4" w14:textId="346DAC5E" w:rsidR="00824974" w:rsidRDefault="00866E96">
    <w:pPr>
      <w:pStyle w:val="Header"/>
    </w:pPr>
    <w:r>
      <w:rPr>
        <w:rFonts w:ascii="Gotham Medium" w:hAnsi="Gotham Medium"/>
      </w:rPr>
      <w:t>Community Stories – The Difference a White Cane Made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37ADB"/>
    <w:rsid w:val="00065FEE"/>
    <w:rsid w:val="000A2C98"/>
    <w:rsid w:val="00136584"/>
    <w:rsid w:val="001375EA"/>
    <w:rsid w:val="0016574A"/>
    <w:rsid w:val="00180D92"/>
    <w:rsid w:val="00213CF7"/>
    <w:rsid w:val="00216F3F"/>
    <w:rsid w:val="00227D0C"/>
    <w:rsid w:val="00230716"/>
    <w:rsid w:val="002369C8"/>
    <w:rsid w:val="00294974"/>
    <w:rsid w:val="002B3201"/>
    <w:rsid w:val="003357D5"/>
    <w:rsid w:val="00344B68"/>
    <w:rsid w:val="00355814"/>
    <w:rsid w:val="003B62BA"/>
    <w:rsid w:val="00424D09"/>
    <w:rsid w:val="00445C53"/>
    <w:rsid w:val="00481999"/>
    <w:rsid w:val="004C1B5C"/>
    <w:rsid w:val="004D6DB7"/>
    <w:rsid w:val="004F52EE"/>
    <w:rsid w:val="00512EF2"/>
    <w:rsid w:val="005269AB"/>
    <w:rsid w:val="00531E0F"/>
    <w:rsid w:val="005418B0"/>
    <w:rsid w:val="00541A87"/>
    <w:rsid w:val="005670C8"/>
    <w:rsid w:val="00596589"/>
    <w:rsid w:val="006749AF"/>
    <w:rsid w:val="006E1E1C"/>
    <w:rsid w:val="006F62DB"/>
    <w:rsid w:val="007657C6"/>
    <w:rsid w:val="007C5ADB"/>
    <w:rsid w:val="007F75D0"/>
    <w:rsid w:val="00824974"/>
    <w:rsid w:val="00840BF3"/>
    <w:rsid w:val="00866E96"/>
    <w:rsid w:val="009A537B"/>
    <w:rsid w:val="009D169E"/>
    <w:rsid w:val="009D5D65"/>
    <w:rsid w:val="00A361CF"/>
    <w:rsid w:val="00A466CB"/>
    <w:rsid w:val="00AC7644"/>
    <w:rsid w:val="00B15513"/>
    <w:rsid w:val="00B25465"/>
    <w:rsid w:val="00BB4655"/>
    <w:rsid w:val="00C0132F"/>
    <w:rsid w:val="00C36BA8"/>
    <w:rsid w:val="00C645C1"/>
    <w:rsid w:val="00C663BA"/>
    <w:rsid w:val="00CA68AD"/>
    <w:rsid w:val="00D36941"/>
    <w:rsid w:val="00DB4383"/>
    <w:rsid w:val="00DE18D6"/>
    <w:rsid w:val="00DE4142"/>
    <w:rsid w:val="00DF299A"/>
    <w:rsid w:val="00E64E91"/>
    <w:rsid w:val="00F2356C"/>
    <w:rsid w:val="00F74EB2"/>
    <w:rsid w:val="00FB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20"/>
    <w:next w:val="Hadley20"/>
    <w:link w:val="Heading1Char"/>
    <w:autoRedefine/>
    <w:uiPriority w:val="9"/>
    <w:qFormat/>
    <w:rsid w:val="005418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5418B0"/>
    <w:pPr>
      <w:spacing w:line="276" w:lineRule="auto"/>
    </w:pPr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5418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DATAGAIN</dc:creator>
  <cp:lastModifiedBy>Katleya Equina</cp:lastModifiedBy>
  <cp:revision>3</cp:revision>
  <dcterms:created xsi:type="dcterms:W3CDTF">2026-09-30T12:46:00Z</dcterms:created>
  <dcterms:modified xsi:type="dcterms:W3CDTF">2026-10-06T20:48:00Z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315ea9-f5f7-4bbc-8d77-28c78973d24f_Enabled">
    <vt:lpwstr>true</vt:lpwstr>
  </property>
  <property fmtid="{D5CDD505-2E9C-101B-9397-08002B2CF9AE}" pid="3" name="MSIP_Label_67315ea9-f5f7-4bbc-8d77-28c78973d24f_SetDate">
    <vt:lpwstr>2023-05-09T12:33:01Z</vt:lpwstr>
  </property>
  <property fmtid="{D5CDD505-2E9C-101B-9397-08002B2CF9AE}" pid="4" name="MSIP_Label_67315ea9-f5f7-4bbc-8d77-28c78973d24f_Method">
    <vt:lpwstr>Standard</vt:lpwstr>
  </property>
  <property fmtid="{D5CDD505-2E9C-101B-9397-08002B2CF9AE}" pid="5" name="MSIP_Label_67315ea9-f5f7-4bbc-8d77-28c78973d24f_Name">
    <vt:lpwstr>General</vt:lpwstr>
  </property>
  <property fmtid="{D5CDD505-2E9C-101B-9397-08002B2CF9AE}" pid="6" name="MSIP_Label_67315ea9-f5f7-4bbc-8d77-28c78973d24f_SiteId">
    <vt:lpwstr>e0898367-d7ee-4c09-badb-f5a4e1130868</vt:lpwstr>
  </property>
  <property fmtid="{D5CDD505-2E9C-101B-9397-08002B2CF9AE}" pid="7" name="MSIP_Label_67315ea9-f5f7-4bbc-8d77-28c78973d24f_ActionId">
    <vt:lpwstr>f0b7c199-ff20-4d63-87ef-5c7507a56fae</vt:lpwstr>
  </property>
  <property fmtid="{D5CDD505-2E9C-101B-9397-08002B2CF9AE}" pid="8" name="MSIP_Label_67315ea9-f5f7-4bbc-8d77-28c78973d24f_ContentBits">
    <vt:lpwstr>0</vt:lpwstr>
  </property>
</Properties>
</file>